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F81B82" w:rsidRPr="00B93402" w:rsidTr="00C047FF">
        <w:trPr>
          <w:trHeight w:val="360"/>
          <w:jc w:val="center"/>
        </w:trPr>
        <w:tc>
          <w:tcPr>
            <w:tcW w:w="1806" w:type="dxa"/>
            <w:vMerge w:val="restart"/>
          </w:tcPr>
          <w:p w:rsidR="00F81B82" w:rsidRDefault="00F81B82" w:rsidP="00ED1015">
            <w:pPr>
              <w:pStyle w:val="NoSpacing"/>
              <w:bidi/>
              <w:spacing w:line="276" w:lineRule="auto"/>
              <w:jc w:val="both"/>
              <w:rPr>
                <w:rFonts w:ascii="Times New Roman" w:eastAsia="Calibri" w:hAnsi="Times New Roman" w:cs="Times New Roman"/>
                <w:sz w:val="24"/>
                <w:szCs w:val="24"/>
                <w:rtl/>
                <w:lang w:bidi="ar-LB"/>
              </w:rPr>
            </w:pPr>
            <w:r w:rsidRPr="000F14EF">
              <w:rPr>
                <w:noProof/>
              </w:rPr>
              <w:drawing>
                <wp:inline distT="0" distB="0" distL="0" distR="0">
                  <wp:extent cx="985872" cy="762000"/>
                  <wp:effectExtent l="19050" t="0" r="4728" b="0"/>
                  <wp:docPr id="8"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 Arabic Logo + PHC.jpg"/>
                          <pic:cNvPicPr/>
                        </pic:nvPicPr>
                        <pic:blipFill>
                          <a:blip r:embed="rId7" cstate="print"/>
                          <a:stretch>
                            <a:fillRect/>
                          </a:stretch>
                        </pic:blipFill>
                        <pic:spPr>
                          <a:xfrm>
                            <a:off x="0" y="0"/>
                            <a:ext cx="993529" cy="767918"/>
                          </a:xfrm>
                          <a:prstGeom prst="rect">
                            <a:avLst/>
                          </a:prstGeom>
                        </pic:spPr>
                      </pic:pic>
                    </a:graphicData>
                  </a:graphic>
                </wp:inline>
              </w:drawing>
            </w:r>
          </w:p>
        </w:tc>
        <w:tc>
          <w:tcPr>
            <w:tcW w:w="5744" w:type="dxa"/>
            <w:vAlign w:val="center"/>
          </w:tcPr>
          <w:p w:rsidR="00F81B82" w:rsidRPr="00D37A92" w:rsidRDefault="00F81B82" w:rsidP="00ED1015">
            <w:pPr>
              <w:pStyle w:val="NoSpacing"/>
              <w:bidi/>
              <w:spacing w:line="276" w:lineRule="auto"/>
              <w:jc w:val="center"/>
              <w:rPr>
                <w:rFonts w:asciiTheme="majorBidi" w:hAnsiTheme="majorBidi" w:cstheme="majorBidi"/>
                <w:b/>
                <w:bCs/>
                <w:sz w:val="32"/>
                <w:szCs w:val="32"/>
                <w:rtl/>
              </w:rPr>
            </w:pPr>
            <w:r w:rsidRPr="00B93402">
              <w:rPr>
                <w:rFonts w:ascii="Times New Roman" w:eastAsia="Calibri" w:hAnsi="Times New Roman" w:cs="Times New Roman"/>
                <w:sz w:val="24"/>
                <w:szCs w:val="24"/>
                <w:rtl/>
              </w:rPr>
              <w:t>مراكز الرعاية الصحية الأولية</w:t>
            </w:r>
          </w:p>
        </w:tc>
        <w:tc>
          <w:tcPr>
            <w:tcW w:w="1790" w:type="dxa"/>
            <w:vMerge w:val="restart"/>
          </w:tcPr>
          <w:p w:rsidR="00F81B82" w:rsidRPr="00B93402" w:rsidRDefault="00F81B82" w:rsidP="00ED1015">
            <w:pPr>
              <w:pStyle w:val="NoSpacing"/>
              <w:bidi/>
              <w:spacing w:line="276" w:lineRule="auto"/>
              <w:jc w:val="both"/>
              <w:rPr>
                <w:rFonts w:ascii="Times New Roman" w:eastAsia="Calibri" w:hAnsi="Times New Roman" w:cs="Times New Roman"/>
                <w:sz w:val="24"/>
                <w:szCs w:val="24"/>
                <w:rtl/>
              </w:rPr>
            </w:pPr>
          </w:p>
        </w:tc>
      </w:tr>
      <w:tr w:rsidR="00F81B82" w:rsidRPr="00B93402" w:rsidTr="00E5684F">
        <w:trPr>
          <w:trHeight w:val="477"/>
          <w:jc w:val="center"/>
        </w:trPr>
        <w:tc>
          <w:tcPr>
            <w:tcW w:w="1806" w:type="dxa"/>
            <w:vMerge/>
          </w:tcPr>
          <w:p w:rsidR="00F81B82" w:rsidRPr="00B93402" w:rsidRDefault="00F81B82" w:rsidP="00ED1015">
            <w:pPr>
              <w:pStyle w:val="NoSpacing"/>
              <w:bidi/>
              <w:spacing w:line="276" w:lineRule="auto"/>
              <w:jc w:val="both"/>
              <w:rPr>
                <w:rFonts w:ascii="Times New Roman" w:eastAsia="Calibri" w:hAnsi="Times New Roman" w:cs="Times New Roman"/>
                <w:sz w:val="24"/>
                <w:szCs w:val="24"/>
                <w:rtl/>
                <w:lang w:bidi="ar-LB"/>
              </w:rPr>
            </w:pPr>
          </w:p>
        </w:tc>
        <w:tc>
          <w:tcPr>
            <w:tcW w:w="5744" w:type="dxa"/>
            <w:vAlign w:val="center"/>
          </w:tcPr>
          <w:p w:rsidR="00F81B82" w:rsidRPr="009C0962" w:rsidRDefault="00F81B82" w:rsidP="00ED1015">
            <w:pPr>
              <w:pStyle w:val="NoSpacing"/>
              <w:bidi/>
              <w:spacing w:line="276" w:lineRule="auto"/>
              <w:jc w:val="center"/>
              <w:rPr>
                <w:rFonts w:asciiTheme="majorBidi" w:hAnsiTheme="majorBidi" w:cstheme="majorBidi"/>
                <w:b/>
                <w:bCs/>
                <w:sz w:val="28"/>
                <w:szCs w:val="28"/>
                <w:rtl/>
              </w:rPr>
            </w:pPr>
            <w:r w:rsidRPr="009C0962">
              <w:rPr>
                <w:rFonts w:asciiTheme="majorBidi" w:hAnsiTheme="majorBidi" w:cstheme="majorBidi"/>
                <w:b/>
                <w:bCs/>
                <w:sz w:val="28"/>
                <w:szCs w:val="28"/>
                <w:rtl/>
              </w:rPr>
              <w:t>وصف وظيفي</w:t>
            </w:r>
            <w:r w:rsidRPr="009C0962">
              <w:rPr>
                <w:rFonts w:asciiTheme="majorBidi" w:hAnsiTheme="majorBidi" w:cstheme="majorBidi" w:hint="cs"/>
                <w:b/>
                <w:bCs/>
                <w:sz w:val="28"/>
                <w:szCs w:val="28"/>
                <w:rtl/>
              </w:rPr>
              <w:t>:</w:t>
            </w:r>
            <w:r w:rsidRPr="009C0962">
              <w:rPr>
                <w:rFonts w:asciiTheme="majorBidi" w:hAnsiTheme="majorBidi" w:cstheme="majorBidi"/>
                <w:b/>
                <w:bCs/>
                <w:sz w:val="28"/>
                <w:szCs w:val="28"/>
                <w:rtl/>
              </w:rPr>
              <w:t xml:space="preserve"> قابلة قانونية</w:t>
            </w:r>
          </w:p>
        </w:tc>
        <w:tc>
          <w:tcPr>
            <w:tcW w:w="1790" w:type="dxa"/>
            <w:vMerge/>
          </w:tcPr>
          <w:p w:rsidR="00F81B82" w:rsidRPr="00B93402" w:rsidRDefault="00F81B82" w:rsidP="00ED1015">
            <w:pPr>
              <w:pStyle w:val="NoSpacing"/>
              <w:bidi/>
              <w:spacing w:line="276" w:lineRule="auto"/>
              <w:jc w:val="both"/>
              <w:rPr>
                <w:rFonts w:ascii="Times New Roman" w:eastAsia="Calibri" w:hAnsi="Times New Roman" w:cs="Times New Roman"/>
                <w:sz w:val="24"/>
                <w:szCs w:val="24"/>
                <w:rtl/>
              </w:rPr>
            </w:pPr>
          </w:p>
        </w:tc>
      </w:tr>
      <w:tr w:rsidR="00F81B82" w:rsidRPr="00B93402" w:rsidTr="00E5684F">
        <w:trPr>
          <w:jc w:val="center"/>
        </w:trPr>
        <w:tc>
          <w:tcPr>
            <w:tcW w:w="1806" w:type="dxa"/>
            <w:vMerge/>
          </w:tcPr>
          <w:p w:rsidR="00F81B82" w:rsidRPr="00B93402" w:rsidRDefault="00F81B82" w:rsidP="00ED1015">
            <w:pPr>
              <w:pStyle w:val="NoSpacing"/>
              <w:bidi/>
              <w:spacing w:line="276" w:lineRule="auto"/>
              <w:jc w:val="both"/>
              <w:rPr>
                <w:rFonts w:ascii="Times New Roman" w:eastAsia="Calibri" w:hAnsi="Times New Roman" w:cs="Times New Roman"/>
                <w:i/>
                <w:iCs/>
                <w:sz w:val="24"/>
                <w:szCs w:val="24"/>
                <w:rtl/>
              </w:rPr>
            </w:pPr>
          </w:p>
        </w:tc>
        <w:tc>
          <w:tcPr>
            <w:tcW w:w="5744" w:type="dxa"/>
          </w:tcPr>
          <w:p w:rsidR="00F81B82" w:rsidRPr="00B93402" w:rsidRDefault="00F81B82" w:rsidP="00F81B82">
            <w:pPr>
              <w:pStyle w:val="NoSpacing"/>
              <w:bidi/>
              <w:spacing w:line="276" w:lineRule="auto"/>
              <w:jc w:val="center"/>
              <w:rPr>
                <w:rFonts w:ascii="Times New Roman" w:eastAsia="Calibri" w:hAnsi="Times New Roman" w:cs="Times New Roman"/>
                <w:sz w:val="24"/>
                <w:szCs w:val="24"/>
                <w:rtl/>
              </w:rPr>
            </w:pPr>
            <w:r>
              <w:rPr>
                <w:rFonts w:ascii="Times New Roman" w:eastAsia="Calibri" w:hAnsi="Times New Roman" w:cs="Times New Roman"/>
                <w:sz w:val="24"/>
                <w:szCs w:val="24"/>
                <w:rtl/>
              </w:rPr>
              <w:t>الرمز:</w:t>
            </w:r>
            <w:r w:rsidR="003919B6">
              <w:rPr>
                <w:rFonts w:ascii="Times New Roman" w:eastAsia="Calibri" w:hAnsi="Times New Roman" w:cs="Times New Roman"/>
                <w:sz w:val="24"/>
                <w:szCs w:val="24"/>
              </w:rPr>
              <w:t xml:space="preserve"> HR.JD</w:t>
            </w:r>
            <w:r w:rsidR="00F852F5">
              <w:rPr>
                <w:rFonts w:ascii="Times New Roman" w:eastAsia="Calibri" w:hAnsi="Times New Roman" w:cs="Times New Roman"/>
                <w:sz w:val="24"/>
                <w:szCs w:val="24"/>
              </w:rPr>
              <w:t>.</w:t>
            </w:r>
            <w:r>
              <w:rPr>
                <w:rFonts w:ascii="Times New Roman" w:eastAsia="Calibri" w:hAnsi="Times New Roman" w:cs="Times New Roman"/>
                <w:sz w:val="24"/>
                <w:szCs w:val="24"/>
              </w:rPr>
              <w:t>05</w:t>
            </w:r>
          </w:p>
        </w:tc>
        <w:tc>
          <w:tcPr>
            <w:tcW w:w="1790" w:type="dxa"/>
            <w:vMerge/>
          </w:tcPr>
          <w:p w:rsidR="00F81B82" w:rsidRPr="00B93402" w:rsidRDefault="00F81B82" w:rsidP="00ED1015">
            <w:pPr>
              <w:pStyle w:val="NoSpacing"/>
              <w:bidi/>
              <w:spacing w:line="276" w:lineRule="auto"/>
              <w:jc w:val="both"/>
              <w:rPr>
                <w:rFonts w:ascii="Times New Roman" w:eastAsia="Calibri" w:hAnsi="Times New Roman" w:cs="Times New Roman"/>
                <w:sz w:val="24"/>
                <w:szCs w:val="24"/>
                <w:rtl/>
                <w:lang w:bidi="ar-LB"/>
              </w:rPr>
            </w:pPr>
          </w:p>
        </w:tc>
      </w:tr>
    </w:tbl>
    <w:p w:rsidR="001A4A9E" w:rsidRPr="001A4A9E" w:rsidRDefault="001A4A9E" w:rsidP="001A4A9E">
      <w:pPr>
        <w:pStyle w:val="NoSpacing"/>
        <w:bidi/>
        <w:rPr>
          <w:rStyle w:val="longtext1"/>
          <w:rFonts w:asciiTheme="majorBidi" w:hAnsiTheme="majorBidi" w:cstheme="majorBidi"/>
          <w:color w:val="FF0000"/>
          <w:sz w:val="24"/>
          <w:szCs w:val="24"/>
          <w:shd w:val="clear" w:color="auto" w:fill="FFFFFF"/>
          <w:rtl/>
        </w:rPr>
      </w:pPr>
    </w:p>
    <w:p w:rsidR="00195B8F" w:rsidRPr="001A4A9E" w:rsidRDefault="00195B8F" w:rsidP="00E5684F">
      <w:pPr>
        <w:pStyle w:val="NoSpacing"/>
        <w:bidi/>
        <w:spacing w:line="360" w:lineRule="auto"/>
        <w:jc w:val="lowKashida"/>
        <w:rPr>
          <w:rFonts w:asciiTheme="majorBidi" w:hAnsiTheme="majorBidi" w:cstheme="majorBidi"/>
          <w:b/>
          <w:bCs/>
          <w:color w:val="FF0000"/>
          <w:sz w:val="24"/>
          <w:szCs w:val="24"/>
          <w:rtl/>
        </w:rPr>
      </w:pPr>
      <w:r w:rsidRPr="001A4A9E">
        <w:rPr>
          <w:rStyle w:val="longtext1"/>
          <w:rFonts w:asciiTheme="majorBidi" w:hAnsiTheme="majorBidi" w:cstheme="majorBidi"/>
          <w:color w:val="FF0000"/>
          <w:sz w:val="24"/>
          <w:szCs w:val="24"/>
          <w:shd w:val="clear" w:color="auto" w:fill="FFFFFF"/>
          <w:rtl/>
        </w:rPr>
        <w:t xml:space="preserve">هذا الوصف الوظيفي يشمل الواجبات المعتادة للوظيفة والمتطلّبات الأساسية لتقييم حسن الأداء، ويمكن أن لا يكون كاملاً </w:t>
      </w:r>
      <w:r w:rsidRPr="001A4A9E">
        <w:rPr>
          <w:rFonts w:asciiTheme="majorBidi" w:hAnsiTheme="majorBidi" w:cstheme="majorBidi"/>
          <w:color w:val="FF0000"/>
          <w:sz w:val="24"/>
          <w:szCs w:val="24"/>
          <w:rtl/>
        </w:rPr>
        <w:t>تماماً</w:t>
      </w:r>
      <w:r w:rsidRPr="001A4A9E">
        <w:rPr>
          <w:rStyle w:val="longtext1"/>
          <w:rFonts w:asciiTheme="majorBidi" w:hAnsiTheme="majorBidi" w:cstheme="majorBidi"/>
          <w:color w:val="FF0000"/>
          <w:sz w:val="24"/>
          <w:szCs w:val="24"/>
          <w:shd w:val="clear" w:color="auto" w:fill="FFFFFF"/>
          <w:rtl/>
        </w:rPr>
        <w:t xml:space="preserve">. </w:t>
      </w:r>
      <w:r w:rsidRPr="001A4A9E">
        <w:rPr>
          <w:rStyle w:val="longtext1"/>
          <w:rFonts w:asciiTheme="majorBidi" w:hAnsiTheme="majorBidi" w:cstheme="majorBidi"/>
          <w:color w:val="FF0000"/>
          <w:sz w:val="24"/>
          <w:szCs w:val="24"/>
          <w:rtl/>
        </w:rPr>
        <w:t>في بعض الأحيان، يُطلب من أصحاب هذه الوظيفة أداء مهام على مستوى أعلى أو أقل من المهارة غير مدرجة في هذا الوصف الوظيفي.</w:t>
      </w:r>
    </w:p>
    <w:p w:rsidR="00195B8F" w:rsidRPr="001A4A9E" w:rsidRDefault="00195B8F" w:rsidP="00195B8F">
      <w:pPr>
        <w:pStyle w:val="NoSpacing"/>
        <w:bidi/>
        <w:jc w:val="both"/>
        <w:rPr>
          <w:rFonts w:asciiTheme="majorBidi" w:hAnsiTheme="majorBidi" w:cstheme="majorBidi"/>
          <w:sz w:val="24"/>
          <w:szCs w:val="24"/>
          <w:u w:val="single"/>
          <w:rtl/>
        </w:rPr>
      </w:pPr>
    </w:p>
    <w:p w:rsidR="00195B8F" w:rsidRPr="001A4A9E" w:rsidRDefault="00195B8F" w:rsidP="001A4A9E">
      <w:pPr>
        <w:pStyle w:val="NoSpacing"/>
        <w:numPr>
          <w:ilvl w:val="0"/>
          <w:numId w:val="25"/>
        </w:numPr>
        <w:shd w:val="clear" w:color="auto" w:fill="BFBFBF" w:themeFill="background1" w:themeFillShade="BF"/>
        <w:bidi/>
        <w:jc w:val="both"/>
        <w:rPr>
          <w:rFonts w:ascii="Times New Roman" w:hAnsi="Times New Roman" w:cs="Times New Roman"/>
          <w:b/>
          <w:bCs/>
          <w:sz w:val="28"/>
          <w:szCs w:val="28"/>
        </w:rPr>
      </w:pPr>
      <w:r w:rsidRPr="001A4A9E">
        <w:rPr>
          <w:rFonts w:ascii="Times New Roman" w:hAnsi="Times New Roman" w:cs="Times New Roman"/>
          <w:b/>
          <w:bCs/>
          <w:sz w:val="28"/>
          <w:szCs w:val="28"/>
          <w:rtl/>
        </w:rPr>
        <w:t>الإرتباط</w:t>
      </w:r>
      <w:r w:rsidRPr="001A4A9E">
        <w:rPr>
          <w:rFonts w:ascii="Times New Roman" w:hAnsi="Times New Roman" w:cs="Times New Roman"/>
          <w:b/>
          <w:bCs/>
          <w:sz w:val="28"/>
          <w:szCs w:val="28"/>
        </w:rPr>
        <w:t xml:space="preserve"> </w:t>
      </w:r>
      <w:r w:rsidRPr="001A4A9E">
        <w:rPr>
          <w:rFonts w:ascii="Times New Roman" w:hAnsi="Times New Roman" w:cs="Times New Roman"/>
          <w:b/>
          <w:bCs/>
          <w:sz w:val="28"/>
          <w:szCs w:val="28"/>
          <w:rtl/>
        </w:rPr>
        <w:t>الإداري</w:t>
      </w:r>
    </w:p>
    <w:p w:rsidR="00195B8F" w:rsidRPr="001A4A9E" w:rsidRDefault="00195B8F" w:rsidP="001A4A9E">
      <w:pPr>
        <w:pStyle w:val="NoSpacing"/>
        <w:bidi/>
        <w:rPr>
          <w:sz w:val="16"/>
          <w:szCs w:val="16"/>
          <w:rtl/>
        </w:rPr>
      </w:pPr>
    </w:p>
    <w:p w:rsidR="00195B8F" w:rsidRPr="001A4A9E" w:rsidRDefault="00195B8F" w:rsidP="001A4A9E">
      <w:pPr>
        <w:pStyle w:val="NoSpacing"/>
        <w:numPr>
          <w:ilvl w:val="0"/>
          <w:numId w:val="26"/>
        </w:numPr>
        <w:bidi/>
        <w:spacing w:line="360" w:lineRule="auto"/>
        <w:jc w:val="both"/>
        <w:rPr>
          <w:rFonts w:ascii="Times New Roman" w:hAnsi="Times New Roman" w:cs="Times New Roman"/>
          <w:sz w:val="24"/>
          <w:szCs w:val="24"/>
        </w:rPr>
      </w:pPr>
      <w:r w:rsidRPr="001A4A9E">
        <w:rPr>
          <w:rFonts w:ascii="Times New Roman" w:hAnsi="Times New Roman" w:cs="Times New Roman"/>
          <w:sz w:val="24"/>
          <w:szCs w:val="24"/>
          <w:rtl/>
          <w:lang w:bidi="ar-LB"/>
        </w:rPr>
        <w:t xml:space="preserve">المستوى الأول: </w:t>
      </w:r>
      <w:r w:rsidRPr="001A4A9E">
        <w:rPr>
          <w:rFonts w:ascii="Times New Roman" w:hAnsi="Times New Roman" w:cs="Times New Roman"/>
          <w:sz w:val="24"/>
          <w:szCs w:val="24"/>
          <w:rtl/>
        </w:rPr>
        <w:t>مدير مركز الرعاية الصحية الأولية.</w:t>
      </w:r>
    </w:p>
    <w:p w:rsidR="00195B8F" w:rsidRPr="001A4A9E" w:rsidRDefault="00195B8F" w:rsidP="001A4A9E">
      <w:pPr>
        <w:pStyle w:val="NoSpacing"/>
        <w:bidi/>
        <w:rPr>
          <w:sz w:val="26"/>
          <w:rtl/>
        </w:rPr>
      </w:pPr>
    </w:p>
    <w:p w:rsidR="00195B8F" w:rsidRPr="001A4A9E" w:rsidRDefault="00195B8F" w:rsidP="001A4A9E">
      <w:pPr>
        <w:pStyle w:val="NoSpacing"/>
        <w:numPr>
          <w:ilvl w:val="0"/>
          <w:numId w:val="25"/>
        </w:numPr>
        <w:shd w:val="clear" w:color="auto" w:fill="BFBFBF" w:themeFill="background1" w:themeFillShade="BF"/>
        <w:bidi/>
        <w:jc w:val="both"/>
        <w:rPr>
          <w:rFonts w:ascii="Times New Roman" w:hAnsi="Times New Roman" w:cs="Times New Roman"/>
          <w:b/>
          <w:bCs/>
          <w:sz w:val="28"/>
          <w:szCs w:val="28"/>
          <w:rtl/>
        </w:rPr>
      </w:pPr>
      <w:r w:rsidRPr="001A4A9E">
        <w:rPr>
          <w:rFonts w:ascii="Times New Roman" w:hAnsi="Times New Roman" w:cs="Times New Roman"/>
          <w:b/>
          <w:bCs/>
          <w:sz w:val="28"/>
          <w:szCs w:val="28"/>
          <w:rtl/>
        </w:rPr>
        <w:t>موجز عن الوظيفة ونطاقها</w:t>
      </w:r>
    </w:p>
    <w:p w:rsidR="00195B8F" w:rsidRPr="001A4A9E" w:rsidRDefault="00195B8F" w:rsidP="001A4A9E">
      <w:pPr>
        <w:pStyle w:val="NoSpacing"/>
        <w:bidi/>
        <w:spacing w:line="360" w:lineRule="auto"/>
        <w:ind w:right="29"/>
        <w:jc w:val="both"/>
        <w:rPr>
          <w:rStyle w:val="longtext1"/>
          <w:rFonts w:ascii="Times New Roman" w:hAnsi="Times New Roman" w:cs="Times New Roman"/>
          <w:color w:val="000000"/>
          <w:sz w:val="16"/>
          <w:szCs w:val="16"/>
          <w:shd w:val="clear" w:color="auto" w:fill="FFFFFF"/>
          <w:rtl/>
        </w:rPr>
      </w:pPr>
    </w:p>
    <w:p w:rsidR="00195B8F" w:rsidRPr="001A4A9E" w:rsidRDefault="00195B8F" w:rsidP="001A4A9E">
      <w:pPr>
        <w:pStyle w:val="NoSpacing"/>
        <w:numPr>
          <w:ilvl w:val="0"/>
          <w:numId w:val="27"/>
        </w:numPr>
        <w:bidi/>
        <w:spacing w:line="360" w:lineRule="auto"/>
        <w:jc w:val="both"/>
        <w:rPr>
          <w:rFonts w:ascii="Times New Roman" w:hAnsi="Times New Roman" w:cs="Times New Roman"/>
          <w:sz w:val="24"/>
          <w:szCs w:val="24"/>
          <w:rtl/>
          <w:lang w:bidi="ar-LB"/>
        </w:rPr>
      </w:pPr>
      <w:r w:rsidRPr="001A4A9E">
        <w:rPr>
          <w:rFonts w:ascii="Times New Roman" w:hAnsi="Times New Roman" w:cs="Times New Roman"/>
          <w:sz w:val="24"/>
          <w:szCs w:val="24"/>
          <w:rtl/>
          <w:lang w:bidi="ar-LB"/>
        </w:rPr>
        <w:t>توفّر القابلة القانونية الرعاية والتوعية الصحية للنساء وتنفّذ المهمات والنشاطات الضرورية للمحافظة على صحة الأمهات والأطفال تحت إشراف غير مباشر من الطبيب النسائي المسؤول عن "برنامج الصحة الإنجابية ورعاية الطفولة والأمومة" في مركز الرعاية الصحية الأولية، وذلك في الأمور المتعلّقة بتنظيم الأسرة، الوق</w:t>
      </w:r>
      <w:r w:rsidR="001A4A9E">
        <w:rPr>
          <w:rFonts w:ascii="Times New Roman" w:hAnsi="Times New Roman" w:cs="Times New Roman" w:hint="cs"/>
          <w:sz w:val="24"/>
          <w:szCs w:val="24"/>
          <w:rtl/>
          <w:lang w:bidi="ar-LB"/>
        </w:rPr>
        <w:t>ا</w:t>
      </w:r>
      <w:r w:rsidRPr="001A4A9E">
        <w:rPr>
          <w:rFonts w:ascii="Times New Roman" w:hAnsi="Times New Roman" w:cs="Times New Roman"/>
          <w:sz w:val="24"/>
          <w:szCs w:val="24"/>
          <w:rtl/>
          <w:lang w:bidi="ar-LB"/>
        </w:rPr>
        <w:t>ية من الأمراض المتناقلة جنسياً، أمراض النساء، مراقبة الحوامل وتدريبهن على الولادة والإرضاع الطبيعي ورعاية الوليد، القيام بفحص مسحة عنق الرحم</w:t>
      </w:r>
      <w:r w:rsidR="00CE4B76">
        <w:rPr>
          <w:rFonts w:ascii="Times New Roman" w:hAnsi="Times New Roman" w:cs="Times New Roman" w:hint="cs"/>
          <w:sz w:val="24"/>
          <w:szCs w:val="24"/>
          <w:rtl/>
          <w:lang w:bidi="ar-LB"/>
        </w:rPr>
        <w:t xml:space="preserve"> </w:t>
      </w:r>
      <w:r w:rsidR="00CE4B76" w:rsidRPr="00CE4B76">
        <w:rPr>
          <w:rFonts w:ascii="Times New Roman" w:hAnsi="Times New Roman" w:cs="Times New Roman" w:hint="cs"/>
          <w:color w:val="FF0000"/>
          <w:sz w:val="24"/>
          <w:szCs w:val="24"/>
          <w:rtl/>
          <w:lang w:bidi="ar-LB"/>
        </w:rPr>
        <w:t>(فحص القزازة)</w:t>
      </w:r>
      <w:r w:rsidR="001A4A9E">
        <w:rPr>
          <w:rFonts w:ascii="Times New Roman" w:hAnsi="Times New Roman" w:cs="Times New Roman" w:hint="cs"/>
          <w:sz w:val="24"/>
          <w:szCs w:val="24"/>
          <w:rtl/>
          <w:lang w:bidi="ar-LB"/>
        </w:rPr>
        <w:t>، إلخ،</w:t>
      </w:r>
      <w:r w:rsidRPr="001A4A9E">
        <w:rPr>
          <w:rFonts w:ascii="Times New Roman" w:hAnsi="Times New Roman" w:cs="Times New Roman"/>
          <w:sz w:val="24"/>
          <w:szCs w:val="24"/>
          <w:rtl/>
          <w:lang w:bidi="ar-LB"/>
        </w:rPr>
        <w:t xml:space="preserve"> وفقاً للمبادئ التوجيهية الخاص</w:t>
      </w:r>
      <w:r w:rsidR="001A4A9E">
        <w:rPr>
          <w:rFonts w:ascii="Times New Roman" w:hAnsi="Times New Roman" w:cs="Times New Roman" w:hint="cs"/>
          <w:sz w:val="24"/>
          <w:szCs w:val="24"/>
          <w:rtl/>
          <w:lang w:bidi="ar-LB"/>
        </w:rPr>
        <w:t>ّ</w:t>
      </w:r>
      <w:r w:rsidRPr="001A4A9E">
        <w:rPr>
          <w:rFonts w:ascii="Times New Roman" w:hAnsi="Times New Roman" w:cs="Times New Roman"/>
          <w:sz w:val="24"/>
          <w:szCs w:val="24"/>
          <w:rtl/>
          <w:lang w:bidi="ar-LB"/>
        </w:rPr>
        <w:t xml:space="preserve">ة بممارسة القبالة. </w:t>
      </w:r>
    </w:p>
    <w:p w:rsidR="00195B8F" w:rsidRPr="001A4A9E" w:rsidRDefault="00195B8F" w:rsidP="001A4A9E">
      <w:pPr>
        <w:pStyle w:val="NoSpacing"/>
        <w:numPr>
          <w:ilvl w:val="0"/>
          <w:numId w:val="27"/>
        </w:numPr>
        <w:bidi/>
        <w:spacing w:line="360" w:lineRule="auto"/>
        <w:jc w:val="both"/>
        <w:rPr>
          <w:rFonts w:ascii="Times New Roman" w:hAnsi="Times New Roman" w:cs="Times New Roman"/>
          <w:sz w:val="24"/>
          <w:szCs w:val="24"/>
          <w:lang w:bidi="ar-LB"/>
        </w:rPr>
      </w:pPr>
      <w:r w:rsidRPr="001A4A9E">
        <w:rPr>
          <w:rFonts w:ascii="Times New Roman" w:hAnsi="Times New Roman" w:cs="Times New Roman"/>
          <w:sz w:val="24"/>
          <w:szCs w:val="24"/>
          <w:rtl/>
          <w:lang w:bidi="ar-LB"/>
        </w:rPr>
        <w:t>تلتزم بمتطلبات و</w:t>
      </w:r>
      <w:r w:rsidR="001A4A9E">
        <w:rPr>
          <w:rFonts w:ascii="Times New Roman" w:hAnsi="Times New Roman" w:cs="Times New Roman" w:hint="cs"/>
          <w:sz w:val="24"/>
          <w:szCs w:val="24"/>
          <w:rtl/>
          <w:lang w:bidi="ar-LB"/>
        </w:rPr>
        <w:t>ا</w:t>
      </w:r>
      <w:r w:rsidRPr="001A4A9E">
        <w:rPr>
          <w:rFonts w:ascii="Times New Roman" w:hAnsi="Times New Roman" w:cs="Times New Roman"/>
          <w:sz w:val="24"/>
          <w:szCs w:val="24"/>
          <w:rtl/>
          <w:lang w:bidi="ar-LB"/>
        </w:rPr>
        <w:t>حتياجات الإعتماد الصادرة عن وزارة الصحة العامة لمراكز الرعاية الصحية الأولية</w:t>
      </w:r>
      <w:r w:rsidRPr="001A4A9E">
        <w:rPr>
          <w:rFonts w:ascii="Times New Roman" w:hAnsi="Times New Roman" w:cs="Times New Roman"/>
          <w:sz w:val="24"/>
          <w:szCs w:val="24"/>
          <w:lang w:bidi="ar-LB"/>
        </w:rPr>
        <w:t>.</w:t>
      </w:r>
    </w:p>
    <w:p w:rsidR="00195B8F" w:rsidRPr="001A4A9E" w:rsidRDefault="00195B8F" w:rsidP="001A4A9E">
      <w:pPr>
        <w:pStyle w:val="NoSpacing"/>
        <w:numPr>
          <w:ilvl w:val="0"/>
          <w:numId w:val="27"/>
        </w:numPr>
        <w:bidi/>
        <w:spacing w:line="360" w:lineRule="auto"/>
        <w:jc w:val="both"/>
        <w:rPr>
          <w:rFonts w:ascii="Times New Roman" w:hAnsi="Times New Roman" w:cs="Times New Roman"/>
          <w:sz w:val="24"/>
          <w:szCs w:val="24"/>
          <w:rtl/>
          <w:lang w:bidi="ar-LB"/>
        </w:rPr>
      </w:pPr>
      <w:r w:rsidRPr="001A4A9E">
        <w:rPr>
          <w:rFonts w:ascii="Times New Roman" w:hAnsi="Times New Roman" w:cs="Times New Roman"/>
          <w:sz w:val="24"/>
          <w:szCs w:val="24"/>
          <w:rtl/>
          <w:lang w:bidi="ar-LB"/>
        </w:rPr>
        <w:t>تؤي</w:t>
      </w:r>
      <w:r w:rsidR="001A4A9E">
        <w:rPr>
          <w:rFonts w:ascii="Times New Roman" w:hAnsi="Times New Roman" w:cs="Times New Roman" w:hint="cs"/>
          <w:sz w:val="24"/>
          <w:szCs w:val="24"/>
          <w:rtl/>
          <w:lang w:bidi="ar-LB"/>
        </w:rPr>
        <w:t>ّ</w:t>
      </w:r>
      <w:r w:rsidRPr="001A4A9E">
        <w:rPr>
          <w:rFonts w:ascii="Times New Roman" w:hAnsi="Times New Roman" w:cs="Times New Roman"/>
          <w:sz w:val="24"/>
          <w:szCs w:val="24"/>
          <w:rtl/>
          <w:lang w:bidi="ar-LB"/>
        </w:rPr>
        <w:t>د وتدعم رؤية ومشروع وزارة الصحة العامة في تطوير وتعزيز الرعاية الصحية الأولية في لبنان.</w:t>
      </w:r>
    </w:p>
    <w:p w:rsidR="00195B8F" w:rsidRPr="00CC7C2C" w:rsidRDefault="00195B8F" w:rsidP="001A4A9E">
      <w:pPr>
        <w:pStyle w:val="NoSpacing"/>
        <w:bidi/>
        <w:rPr>
          <w:rStyle w:val="longtext1"/>
          <w:sz w:val="22"/>
          <w:szCs w:val="22"/>
          <w:shd w:val="clear" w:color="auto" w:fill="FFFFFF"/>
        </w:rPr>
      </w:pPr>
    </w:p>
    <w:p w:rsidR="00195B8F" w:rsidRPr="001A4A9E" w:rsidRDefault="00195B8F" w:rsidP="001A4A9E">
      <w:pPr>
        <w:pStyle w:val="NoSpacing"/>
        <w:numPr>
          <w:ilvl w:val="0"/>
          <w:numId w:val="25"/>
        </w:numPr>
        <w:shd w:val="clear" w:color="auto" w:fill="BFBFBF" w:themeFill="background1" w:themeFillShade="BF"/>
        <w:bidi/>
        <w:jc w:val="both"/>
        <w:rPr>
          <w:rFonts w:ascii="Times New Roman" w:hAnsi="Times New Roman" w:cs="Times New Roman"/>
          <w:b/>
          <w:bCs/>
          <w:sz w:val="28"/>
          <w:szCs w:val="28"/>
          <w:rtl/>
        </w:rPr>
      </w:pPr>
      <w:r w:rsidRPr="001A4A9E">
        <w:rPr>
          <w:rFonts w:ascii="Times New Roman" w:hAnsi="Times New Roman" w:cs="Times New Roman"/>
          <w:b/>
          <w:bCs/>
          <w:sz w:val="28"/>
          <w:szCs w:val="28"/>
          <w:rtl/>
        </w:rPr>
        <w:t>المهام والواجبات</w:t>
      </w:r>
    </w:p>
    <w:p w:rsidR="00195B8F" w:rsidRPr="00E329D8" w:rsidRDefault="00195B8F" w:rsidP="00E329D8">
      <w:pPr>
        <w:pStyle w:val="NoSpacing"/>
        <w:bidi/>
        <w:rPr>
          <w:sz w:val="16"/>
          <w:szCs w:val="16"/>
        </w:rPr>
      </w:pPr>
    </w:p>
    <w:p w:rsidR="00195B8F" w:rsidRPr="001A4A9E" w:rsidRDefault="00195B8F" w:rsidP="001A4A9E">
      <w:pPr>
        <w:pStyle w:val="ListParagraph"/>
        <w:numPr>
          <w:ilvl w:val="0"/>
          <w:numId w:val="21"/>
        </w:numPr>
        <w:autoSpaceDE w:val="0"/>
        <w:autoSpaceDN w:val="0"/>
        <w:bidi/>
        <w:adjustRightInd w:val="0"/>
        <w:spacing w:after="0" w:line="360" w:lineRule="auto"/>
        <w:jc w:val="both"/>
        <w:rPr>
          <w:rFonts w:ascii="Times New Roman" w:hAnsi="Times New Roman" w:cs="Times New Roman"/>
          <w:sz w:val="24"/>
          <w:szCs w:val="24"/>
          <w:rtl/>
        </w:rPr>
      </w:pPr>
      <w:r w:rsidRPr="001A4A9E">
        <w:rPr>
          <w:rFonts w:ascii="Times New Roman" w:hAnsi="Times New Roman" w:cs="Times New Roman"/>
          <w:b/>
          <w:bCs/>
          <w:sz w:val="24"/>
          <w:szCs w:val="24"/>
          <w:rtl/>
        </w:rPr>
        <w:t>واجبات القابلة القانونية نحو المستفيدين من المركز:</w:t>
      </w:r>
      <w:r w:rsidRPr="001A4A9E">
        <w:rPr>
          <w:rFonts w:ascii="Times New Roman" w:hAnsi="Times New Roman" w:cs="Times New Roman"/>
          <w:sz w:val="24"/>
          <w:szCs w:val="24"/>
          <w:rtl/>
        </w:rPr>
        <w:t xml:space="preserve"> </w:t>
      </w:r>
    </w:p>
    <w:p w:rsidR="00ED03CA" w:rsidRPr="001A4A9E" w:rsidRDefault="00ED03CA" w:rsidP="00ED03CA">
      <w:pPr>
        <w:pStyle w:val="ListParagraph"/>
        <w:numPr>
          <w:ilvl w:val="1"/>
          <w:numId w:val="21"/>
        </w:numPr>
        <w:autoSpaceDE w:val="0"/>
        <w:autoSpaceDN w:val="0"/>
        <w:bidi/>
        <w:adjustRightInd w:val="0"/>
        <w:spacing w:after="0" w:line="360" w:lineRule="auto"/>
        <w:jc w:val="both"/>
        <w:rPr>
          <w:rFonts w:ascii="Times New Roman" w:hAnsi="Times New Roman" w:cs="Times New Roman"/>
          <w:color w:val="000000"/>
          <w:sz w:val="24"/>
          <w:szCs w:val="24"/>
          <w:rtl/>
          <w:lang w:bidi="ar-KW"/>
        </w:rPr>
      </w:pPr>
      <w:r w:rsidRPr="001A4A9E">
        <w:rPr>
          <w:rFonts w:ascii="Times New Roman" w:hAnsi="Times New Roman" w:cs="Times New Roman"/>
          <w:color w:val="000000"/>
          <w:sz w:val="24"/>
          <w:szCs w:val="24"/>
          <w:rtl/>
          <w:lang w:bidi="ar-KW"/>
        </w:rPr>
        <w:t>العناية بالملفات الصحية للمستفيدات لجهة استكمال المعلومات الصحية الأساسية في بطاقة المستفيدة مع تحديد نوع الخدمة المطلوبة والتاريخ الصحي.</w:t>
      </w:r>
    </w:p>
    <w:p w:rsidR="00ED03CA" w:rsidRPr="001A4A9E" w:rsidRDefault="00ED03CA" w:rsidP="00ED03CA">
      <w:pPr>
        <w:pStyle w:val="ListParagraph"/>
        <w:numPr>
          <w:ilvl w:val="1"/>
          <w:numId w:val="21"/>
        </w:numPr>
        <w:autoSpaceDE w:val="0"/>
        <w:autoSpaceDN w:val="0"/>
        <w:bidi/>
        <w:adjustRightInd w:val="0"/>
        <w:spacing w:after="0" w:line="360" w:lineRule="auto"/>
        <w:jc w:val="both"/>
        <w:rPr>
          <w:rFonts w:ascii="Times New Roman" w:hAnsi="Times New Roman" w:cs="Times New Roman"/>
          <w:color w:val="000000"/>
          <w:sz w:val="24"/>
          <w:szCs w:val="24"/>
          <w:lang w:bidi="ar-KW"/>
        </w:rPr>
      </w:pPr>
      <w:r w:rsidRPr="001A4A9E">
        <w:rPr>
          <w:rFonts w:ascii="Times New Roman" w:hAnsi="Times New Roman" w:cs="Times New Roman"/>
          <w:color w:val="000000"/>
          <w:sz w:val="24"/>
          <w:szCs w:val="24"/>
          <w:rtl/>
          <w:lang w:bidi="ar-KW"/>
        </w:rPr>
        <w:t>تقديم المشورة للمستفيدات بهدف التعليم، التحضير والتمكين مما يعز</w:t>
      </w:r>
      <w:r>
        <w:rPr>
          <w:rFonts w:ascii="Times New Roman" w:hAnsi="Times New Roman" w:cs="Times New Roman" w:hint="cs"/>
          <w:color w:val="000000"/>
          <w:sz w:val="24"/>
          <w:szCs w:val="24"/>
          <w:rtl/>
          <w:lang w:bidi="ar-KW"/>
        </w:rPr>
        <w:t>ّ</w:t>
      </w:r>
      <w:r w:rsidRPr="001A4A9E">
        <w:rPr>
          <w:rFonts w:ascii="Times New Roman" w:hAnsi="Times New Roman" w:cs="Times New Roman"/>
          <w:color w:val="000000"/>
          <w:sz w:val="24"/>
          <w:szCs w:val="24"/>
          <w:rtl/>
          <w:lang w:bidi="ar-KW"/>
        </w:rPr>
        <w:t>ز تقديم الخدمة في المركز ويساهم في تطوير الوضع الصحي للمستفيدات.</w:t>
      </w:r>
    </w:p>
    <w:p w:rsidR="00ED03CA" w:rsidRPr="001A4A9E" w:rsidRDefault="00ED03CA" w:rsidP="00ED03CA">
      <w:pPr>
        <w:pStyle w:val="ListParagraph"/>
        <w:numPr>
          <w:ilvl w:val="1"/>
          <w:numId w:val="21"/>
        </w:numPr>
        <w:autoSpaceDE w:val="0"/>
        <w:autoSpaceDN w:val="0"/>
        <w:bidi/>
        <w:adjustRightInd w:val="0"/>
        <w:spacing w:after="0" w:line="360" w:lineRule="auto"/>
        <w:jc w:val="both"/>
        <w:rPr>
          <w:rFonts w:ascii="Times New Roman" w:hAnsi="Times New Roman" w:cs="Times New Roman"/>
          <w:color w:val="000000"/>
          <w:sz w:val="24"/>
          <w:szCs w:val="24"/>
          <w:lang w:bidi="ar-KW"/>
        </w:rPr>
      </w:pPr>
      <w:r w:rsidRPr="001A4A9E">
        <w:rPr>
          <w:rFonts w:ascii="Times New Roman" w:hAnsi="Times New Roman" w:cs="Times New Roman"/>
          <w:color w:val="000000"/>
          <w:sz w:val="24"/>
          <w:szCs w:val="24"/>
          <w:rtl/>
          <w:lang w:bidi="ar-KW"/>
        </w:rPr>
        <w:t>التوعية والتثقيف حول كل ما يتصل بالصحة الإنجابية وخدماتها.</w:t>
      </w:r>
    </w:p>
    <w:p w:rsidR="00195B8F" w:rsidRPr="001A4A9E" w:rsidRDefault="00195B8F" w:rsidP="00E329D8">
      <w:pPr>
        <w:pStyle w:val="ListParagraph"/>
        <w:numPr>
          <w:ilvl w:val="1"/>
          <w:numId w:val="21"/>
        </w:numPr>
        <w:autoSpaceDE w:val="0"/>
        <w:autoSpaceDN w:val="0"/>
        <w:bidi/>
        <w:adjustRightInd w:val="0"/>
        <w:spacing w:after="0" w:line="360" w:lineRule="auto"/>
        <w:jc w:val="both"/>
        <w:rPr>
          <w:rFonts w:ascii="Times New Roman" w:hAnsi="Times New Roman" w:cs="Times New Roman"/>
          <w:color w:val="000000"/>
          <w:sz w:val="24"/>
          <w:szCs w:val="24"/>
          <w:lang w:bidi="ar-KW"/>
        </w:rPr>
      </w:pPr>
      <w:r w:rsidRPr="001A4A9E">
        <w:rPr>
          <w:rFonts w:ascii="Times New Roman" w:hAnsi="Times New Roman" w:cs="Times New Roman"/>
          <w:color w:val="000000"/>
          <w:sz w:val="24"/>
          <w:szCs w:val="24"/>
          <w:rtl/>
          <w:lang w:bidi="ar-KW"/>
        </w:rPr>
        <w:t>المساهمة في تأكيد دور وسائل تنظيم الأسرة الآمنة والفع</w:t>
      </w:r>
      <w:r w:rsidR="00E329D8">
        <w:rPr>
          <w:rFonts w:ascii="Times New Roman" w:hAnsi="Times New Roman" w:cs="Times New Roman" w:hint="cs"/>
          <w:color w:val="000000"/>
          <w:sz w:val="24"/>
          <w:szCs w:val="24"/>
          <w:rtl/>
          <w:lang w:bidi="ar-KW"/>
        </w:rPr>
        <w:t>ّ</w:t>
      </w:r>
      <w:r w:rsidRPr="001A4A9E">
        <w:rPr>
          <w:rFonts w:ascii="Times New Roman" w:hAnsi="Times New Roman" w:cs="Times New Roman"/>
          <w:color w:val="000000"/>
          <w:sz w:val="24"/>
          <w:szCs w:val="24"/>
          <w:rtl/>
          <w:lang w:bidi="ar-KW"/>
        </w:rPr>
        <w:t xml:space="preserve">الة تفادياً للحمل غير المرغوب به، وبالتالي </w:t>
      </w:r>
      <w:r w:rsidR="00E329D8">
        <w:rPr>
          <w:rFonts w:ascii="Times New Roman" w:hAnsi="Times New Roman" w:cs="Times New Roman" w:hint="cs"/>
          <w:color w:val="000000"/>
          <w:sz w:val="24"/>
          <w:szCs w:val="24"/>
          <w:rtl/>
          <w:lang w:bidi="ar-KW"/>
        </w:rPr>
        <w:t>ا</w:t>
      </w:r>
      <w:r w:rsidRPr="001A4A9E">
        <w:rPr>
          <w:rFonts w:ascii="Times New Roman" w:hAnsi="Times New Roman" w:cs="Times New Roman"/>
          <w:color w:val="000000"/>
          <w:sz w:val="24"/>
          <w:szCs w:val="24"/>
          <w:rtl/>
          <w:lang w:bidi="ar-KW"/>
        </w:rPr>
        <w:t>لوقاية من الحاجة إلى اللجوء للإجهاض.</w:t>
      </w:r>
    </w:p>
    <w:p w:rsidR="00ED03CA" w:rsidRPr="001A4A9E" w:rsidRDefault="00ED03CA" w:rsidP="00ED03CA">
      <w:pPr>
        <w:pStyle w:val="ListParagraph"/>
        <w:numPr>
          <w:ilvl w:val="1"/>
          <w:numId w:val="21"/>
        </w:numPr>
        <w:autoSpaceDE w:val="0"/>
        <w:autoSpaceDN w:val="0"/>
        <w:bidi/>
        <w:adjustRightInd w:val="0"/>
        <w:spacing w:after="0" w:line="360" w:lineRule="auto"/>
        <w:jc w:val="both"/>
        <w:rPr>
          <w:rFonts w:ascii="Times New Roman" w:hAnsi="Times New Roman" w:cs="Times New Roman"/>
          <w:color w:val="000000"/>
          <w:sz w:val="24"/>
          <w:szCs w:val="24"/>
          <w:rtl/>
          <w:lang w:bidi="ar-KW"/>
        </w:rPr>
      </w:pPr>
      <w:r w:rsidRPr="001A4A9E">
        <w:rPr>
          <w:rFonts w:ascii="Times New Roman" w:hAnsi="Times New Roman" w:cs="Times New Roman"/>
          <w:color w:val="000000"/>
          <w:sz w:val="24"/>
          <w:szCs w:val="24"/>
          <w:rtl/>
          <w:lang w:bidi="ar-KW"/>
        </w:rPr>
        <w:t>النصح والإرشاد باستعمال الواقي الذكري واتخاذ التدابير اللازمة حسب تطو</w:t>
      </w:r>
      <w:r>
        <w:rPr>
          <w:rFonts w:ascii="Times New Roman" w:hAnsi="Times New Roman" w:cs="Times New Roman" w:hint="cs"/>
          <w:color w:val="000000"/>
          <w:sz w:val="24"/>
          <w:szCs w:val="24"/>
          <w:rtl/>
          <w:lang w:bidi="ar-KW"/>
        </w:rPr>
        <w:t>ّ</w:t>
      </w:r>
      <w:r w:rsidRPr="001A4A9E">
        <w:rPr>
          <w:rFonts w:ascii="Times New Roman" w:hAnsi="Times New Roman" w:cs="Times New Roman"/>
          <w:color w:val="000000"/>
          <w:sz w:val="24"/>
          <w:szCs w:val="24"/>
          <w:rtl/>
          <w:lang w:bidi="ar-KW"/>
        </w:rPr>
        <w:t>ر وضع المستفيد/المستفيدة للوقاية من الأمراض الم</w:t>
      </w:r>
      <w:r>
        <w:rPr>
          <w:rFonts w:ascii="Times New Roman" w:hAnsi="Times New Roman" w:cs="Times New Roman" w:hint="cs"/>
          <w:color w:val="000000"/>
          <w:sz w:val="24"/>
          <w:szCs w:val="24"/>
          <w:rtl/>
          <w:lang w:bidi="ar-KW"/>
        </w:rPr>
        <w:t>تناقل</w:t>
      </w:r>
      <w:r w:rsidRPr="001A4A9E">
        <w:rPr>
          <w:rFonts w:ascii="Times New Roman" w:hAnsi="Times New Roman" w:cs="Times New Roman"/>
          <w:color w:val="000000"/>
          <w:sz w:val="24"/>
          <w:szCs w:val="24"/>
          <w:rtl/>
          <w:lang w:bidi="ar-KW"/>
        </w:rPr>
        <w:t>ة جنسياً.</w:t>
      </w:r>
    </w:p>
    <w:p w:rsidR="00195B8F" w:rsidRPr="001A4A9E" w:rsidRDefault="00195B8F" w:rsidP="001A4A9E">
      <w:pPr>
        <w:pStyle w:val="ListParagraph"/>
        <w:numPr>
          <w:ilvl w:val="1"/>
          <w:numId w:val="21"/>
        </w:numPr>
        <w:autoSpaceDE w:val="0"/>
        <w:autoSpaceDN w:val="0"/>
        <w:bidi/>
        <w:adjustRightInd w:val="0"/>
        <w:spacing w:after="0" w:line="360" w:lineRule="auto"/>
        <w:jc w:val="both"/>
        <w:rPr>
          <w:rFonts w:ascii="Times New Roman" w:hAnsi="Times New Roman" w:cs="Times New Roman"/>
          <w:color w:val="000000"/>
          <w:sz w:val="24"/>
          <w:szCs w:val="24"/>
          <w:lang w:bidi="ar-KW"/>
        </w:rPr>
      </w:pPr>
      <w:r w:rsidRPr="001A4A9E">
        <w:rPr>
          <w:rFonts w:ascii="Times New Roman" w:hAnsi="Times New Roman" w:cs="Times New Roman"/>
          <w:color w:val="000000"/>
          <w:sz w:val="24"/>
          <w:szCs w:val="24"/>
          <w:rtl/>
          <w:lang w:bidi="ar-KW"/>
        </w:rPr>
        <w:lastRenderedPageBreak/>
        <w:t>متابعة المرأة الحامل بشكل دوري في فترة حملها وتحضيرها للولادة من النواحي الصحية والنفسية والجسدية للوقاية من مضاعفات الحمل.</w:t>
      </w:r>
    </w:p>
    <w:p w:rsidR="00195B8F" w:rsidRPr="001A4A9E" w:rsidRDefault="00195B8F" w:rsidP="001A4A9E">
      <w:pPr>
        <w:pStyle w:val="ListParagraph"/>
        <w:numPr>
          <w:ilvl w:val="1"/>
          <w:numId w:val="21"/>
        </w:numPr>
        <w:autoSpaceDE w:val="0"/>
        <w:autoSpaceDN w:val="0"/>
        <w:bidi/>
        <w:adjustRightInd w:val="0"/>
        <w:spacing w:after="0" w:line="360" w:lineRule="auto"/>
        <w:jc w:val="both"/>
        <w:rPr>
          <w:rFonts w:ascii="Times New Roman" w:hAnsi="Times New Roman" w:cs="Times New Roman"/>
          <w:color w:val="000000"/>
          <w:sz w:val="24"/>
          <w:szCs w:val="24"/>
          <w:lang w:bidi="ar-KW"/>
        </w:rPr>
      </w:pPr>
      <w:r w:rsidRPr="001A4A9E">
        <w:rPr>
          <w:rFonts w:ascii="Times New Roman" w:hAnsi="Times New Roman" w:cs="Times New Roman"/>
          <w:color w:val="000000"/>
          <w:sz w:val="24"/>
          <w:szCs w:val="24"/>
          <w:rtl/>
          <w:lang w:bidi="ar-KW"/>
        </w:rPr>
        <w:t xml:space="preserve">التحضير للولادة من خلال تدريب الحامل على التمارين الخاصة إضافة إلى العناية الجسدية والنظافة البدنية. </w:t>
      </w:r>
    </w:p>
    <w:p w:rsidR="00195B8F" w:rsidRPr="001A4A9E" w:rsidRDefault="00195B8F" w:rsidP="001A4A9E">
      <w:pPr>
        <w:pStyle w:val="ListParagraph"/>
        <w:numPr>
          <w:ilvl w:val="1"/>
          <w:numId w:val="21"/>
        </w:numPr>
        <w:tabs>
          <w:tab w:val="right" w:pos="900"/>
        </w:tabs>
        <w:autoSpaceDE w:val="0"/>
        <w:autoSpaceDN w:val="0"/>
        <w:bidi/>
        <w:adjustRightInd w:val="0"/>
        <w:spacing w:after="0" w:line="360" w:lineRule="auto"/>
        <w:jc w:val="both"/>
        <w:rPr>
          <w:rFonts w:ascii="Times New Roman" w:hAnsi="Times New Roman" w:cs="Times New Roman"/>
          <w:color w:val="000000"/>
          <w:sz w:val="24"/>
          <w:szCs w:val="24"/>
          <w:lang w:bidi="ar-KW"/>
        </w:rPr>
      </w:pPr>
      <w:r w:rsidRPr="001A4A9E">
        <w:rPr>
          <w:rFonts w:ascii="Times New Roman" w:hAnsi="Times New Roman" w:cs="Times New Roman"/>
          <w:color w:val="000000"/>
          <w:sz w:val="24"/>
          <w:szCs w:val="24"/>
          <w:rtl/>
          <w:lang w:bidi="ar-KW"/>
        </w:rPr>
        <w:t>إرشاد الأم حول الإرضاع الطبيعي وحول كيفية العناية بطفلها.</w:t>
      </w:r>
    </w:p>
    <w:p w:rsidR="00F70B20" w:rsidRDefault="00F70B20" w:rsidP="00F70B20">
      <w:pPr>
        <w:pStyle w:val="ListParagraph"/>
        <w:numPr>
          <w:ilvl w:val="1"/>
          <w:numId w:val="21"/>
        </w:numPr>
        <w:tabs>
          <w:tab w:val="right" w:pos="900"/>
        </w:tabs>
        <w:autoSpaceDE w:val="0"/>
        <w:autoSpaceDN w:val="0"/>
        <w:bidi/>
        <w:adjustRightInd w:val="0"/>
        <w:spacing w:after="0" w:line="360" w:lineRule="auto"/>
        <w:jc w:val="both"/>
        <w:rPr>
          <w:rFonts w:ascii="Times New Roman" w:hAnsi="Times New Roman" w:cs="Times New Roman"/>
          <w:color w:val="000000"/>
          <w:sz w:val="24"/>
          <w:szCs w:val="24"/>
          <w:lang w:bidi="ar-KW"/>
        </w:rPr>
      </w:pPr>
      <w:r w:rsidRPr="001A4A9E">
        <w:rPr>
          <w:rFonts w:ascii="Times New Roman" w:hAnsi="Times New Roman" w:cs="Times New Roman"/>
          <w:color w:val="000000"/>
          <w:sz w:val="24"/>
          <w:szCs w:val="24"/>
          <w:rtl/>
          <w:lang w:bidi="ar-KW"/>
        </w:rPr>
        <w:t xml:space="preserve">إرشاد الأم </w:t>
      </w:r>
      <w:r w:rsidRPr="00F70B20">
        <w:rPr>
          <w:rFonts w:ascii="Times New Roman" w:hAnsi="Times New Roman" w:cs="Times New Roman" w:hint="cs"/>
          <w:color w:val="000000"/>
          <w:sz w:val="24"/>
          <w:szCs w:val="24"/>
          <w:rtl/>
          <w:lang w:bidi="ar-KW"/>
        </w:rPr>
        <w:t>حول أهمية استكمال اللقاحات للمولود الجديد.</w:t>
      </w:r>
      <w:r w:rsidRPr="001A4A9E">
        <w:rPr>
          <w:rFonts w:ascii="Times New Roman" w:hAnsi="Times New Roman" w:cs="Times New Roman"/>
          <w:color w:val="000000"/>
          <w:sz w:val="24"/>
          <w:szCs w:val="24"/>
          <w:rtl/>
          <w:lang w:bidi="ar-KW"/>
        </w:rPr>
        <w:t xml:space="preserve"> </w:t>
      </w:r>
    </w:p>
    <w:p w:rsidR="00195B8F" w:rsidRPr="001A4A9E" w:rsidRDefault="00195B8F" w:rsidP="00F70B20">
      <w:pPr>
        <w:pStyle w:val="ListParagraph"/>
        <w:numPr>
          <w:ilvl w:val="1"/>
          <w:numId w:val="21"/>
        </w:numPr>
        <w:tabs>
          <w:tab w:val="right" w:pos="900"/>
        </w:tabs>
        <w:autoSpaceDE w:val="0"/>
        <w:autoSpaceDN w:val="0"/>
        <w:bidi/>
        <w:adjustRightInd w:val="0"/>
        <w:spacing w:after="0" w:line="360" w:lineRule="auto"/>
        <w:jc w:val="both"/>
        <w:rPr>
          <w:rFonts w:ascii="Times New Roman" w:hAnsi="Times New Roman" w:cs="Times New Roman"/>
          <w:color w:val="000000"/>
          <w:sz w:val="24"/>
          <w:szCs w:val="24"/>
          <w:lang w:bidi="ar-KW"/>
        </w:rPr>
      </w:pPr>
      <w:r w:rsidRPr="001A4A9E">
        <w:rPr>
          <w:rFonts w:ascii="Times New Roman" w:hAnsi="Times New Roman" w:cs="Times New Roman"/>
          <w:color w:val="000000"/>
          <w:sz w:val="24"/>
          <w:szCs w:val="24"/>
          <w:rtl/>
          <w:lang w:bidi="ar-KW"/>
        </w:rPr>
        <w:t xml:space="preserve">المتابعة المنزلية حيث تدعو الحاجة. </w:t>
      </w:r>
    </w:p>
    <w:p w:rsidR="00195B8F" w:rsidRPr="001A4A9E" w:rsidRDefault="00195B8F" w:rsidP="001A4A9E">
      <w:pPr>
        <w:pStyle w:val="ListParagraph"/>
        <w:numPr>
          <w:ilvl w:val="1"/>
          <w:numId w:val="21"/>
        </w:numPr>
        <w:tabs>
          <w:tab w:val="right" w:pos="900"/>
        </w:tabs>
        <w:autoSpaceDE w:val="0"/>
        <w:autoSpaceDN w:val="0"/>
        <w:bidi/>
        <w:adjustRightInd w:val="0"/>
        <w:spacing w:after="0" w:line="360" w:lineRule="auto"/>
        <w:jc w:val="both"/>
        <w:rPr>
          <w:rFonts w:ascii="Times New Roman" w:hAnsi="Times New Roman" w:cs="Times New Roman"/>
          <w:color w:val="000000"/>
          <w:sz w:val="24"/>
          <w:szCs w:val="24"/>
          <w:lang w:bidi="ar-KW"/>
        </w:rPr>
      </w:pPr>
      <w:r w:rsidRPr="001A4A9E">
        <w:rPr>
          <w:rFonts w:ascii="Times New Roman" w:hAnsi="Times New Roman" w:cs="Times New Roman"/>
          <w:color w:val="000000"/>
          <w:sz w:val="24"/>
          <w:szCs w:val="24"/>
          <w:rtl/>
          <w:lang w:bidi="ar-KW"/>
        </w:rPr>
        <w:t>أخذ العلامات الحيوية لمتلقي الخدمات مثل الضغط والحرارة والنبض وتدوين ذلك في الملف الطبي.</w:t>
      </w:r>
    </w:p>
    <w:p w:rsidR="00195B8F" w:rsidRPr="001A4A9E" w:rsidRDefault="00195B8F" w:rsidP="001A4A9E">
      <w:pPr>
        <w:pStyle w:val="ListParagraph"/>
        <w:numPr>
          <w:ilvl w:val="1"/>
          <w:numId w:val="21"/>
        </w:numPr>
        <w:tabs>
          <w:tab w:val="right" w:pos="900"/>
        </w:tabs>
        <w:autoSpaceDE w:val="0"/>
        <w:autoSpaceDN w:val="0"/>
        <w:bidi/>
        <w:adjustRightInd w:val="0"/>
        <w:spacing w:after="0" w:line="360" w:lineRule="auto"/>
        <w:jc w:val="both"/>
        <w:rPr>
          <w:rFonts w:ascii="Times New Roman" w:hAnsi="Times New Roman" w:cs="Times New Roman"/>
          <w:color w:val="000000"/>
          <w:sz w:val="24"/>
          <w:szCs w:val="24"/>
          <w:lang w:bidi="ar-KW"/>
        </w:rPr>
      </w:pPr>
      <w:r w:rsidRPr="001A4A9E">
        <w:rPr>
          <w:rFonts w:ascii="Times New Roman" w:hAnsi="Times New Roman" w:cs="Times New Roman"/>
          <w:color w:val="000000"/>
          <w:sz w:val="24"/>
          <w:szCs w:val="24"/>
          <w:rtl/>
          <w:lang w:bidi="ar-KW"/>
        </w:rPr>
        <w:t>تقديم العناية التمريضية الشاملة للمستفيدات.</w:t>
      </w:r>
    </w:p>
    <w:p w:rsidR="00195B8F" w:rsidRPr="001A4A9E" w:rsidRDefault="00195B8F" w:rsidP="001A4A9E">
      <w:pPr>
        <w:pStyle w:val="ListParagraph"/>
        <w:numPr>
          <w:ilvl w:val="1"/>
          <w:numId w:val="21"/>
        </w:numPr>
        <w:tabs>
          <w:tab w:val="right" w:pos="900"/>
        </w:tabs>
        <w:autoSpaceDE w:val="0"/>
        <w:autoSpaceDN w:val="0"/>
        <w:bidi/>
        <w:adjustRightInd w:val="0"/>
        <w:spacing w:after="0" w:line="360" w:lineRule="auto"/>
        <w:jc w:val="both"/>
        <w:rPr>
          <w:rFonts w:ascii="Times New Roman" w:hAnsi="Times New Roman" w:cs="Times New Roman"/>
          <w:color w:val="000000"/>
          <w:sz w:val="24"/>
          <w:szCs w:val="24"/>
          <w:lang w:bidi="ar-KW"/>
        </w:rPr>
      </w:pPr>
      <w:r w:rsidRPr="001A4A9E">
        <w:rPr>
          <w:rFonts w:ascii="Times New Roman" w:hAnsi="Times New Roman" w:cs="Times New Roman"/>
          <w:color w:val="000000"/>
          <w:sz w:val="24"/>
          <w:szCs w:val="24"/>
          <w:rtl/>
          <w:lang w:bidi="ar-KW"/>
        </w:rPr>
        <w:t>إعطاء الأدوية والحقن حسب وصفة الطبيب المعالج.</w:t>
      </w:r>
    </w:p>
    <w:p w:rsidR="00195B8F" w:rsidRPr="001A4A9E" w:rsidRDefault="00195B8F" w:rsidP="001A4A9E">
      <w:pPr>
        <w:pStyle w:val="ListParagraph"/>
        <w:numPr>
          <w:ilvl w:val="1"/>
          <w:numId w:val="21"/>
        </w:numPr>
        <w:tabs>
          <w:tab w:val="right" w:pos="900"/>
        </w:tabs>
        <w:autoSpaceDE w:val="0"/>
        <w:autoSpaceDN w:val="0"/>
        <w:bidi/>
        <w:adjustRightInd w:val="0"/>
        <w:spacing w:after="0" w:line="360" w:lineRule="auto"/>
        <w:jc w:val="both"/>
        <w:rPr>
          <w:rFonts w:ascii="Times New Roman" w:hAnsi="Times New Roman" w:cs="Times New Roman"/>
          <w:color w:val="000000"/>
          <w:sz w:val="24"/>
          <w:szCs w:val="24"/>
          <w:lang w:bidi="ar-KW"/>
        </w:rPr>
      </w:pPr>
      <w:r w:rsidRPr="001A4A9E">
        <w:rPr>
          <w:rFonts w:ascii="Times New Roman" w:hAnsi="Times New Roman" w:cs="Times New Roman"/>
          <w:color w:val="000000"/>
          <w:sz w:val="24"/>
          <w:szCs w:val="24"/>
          <w:rtl/>
          <w:lang w:bidi="ar-KW"/>
        </w:rPr>
        <w:t>أخذ العينات المخبرية اللازمة وإرسالها إلى المختبر.</w:t>
      </w:r>
    </w:p>
    <w:p w:rsidR="00195B8F" w:rsidRPr="00ED03CA" w:rsidRDefault="00195B8F" w:rsidP="00ED03CA">
      <w:pPr>
        <w:pStyle w:val="NoSpacing"/>
        <w:bidi/>
      </w:pPr>
    </w:p>
    <w:p w:rsidR="00195B8F" w:rsidRPr="001A4A9E" w:rsidRDefault="00195B8F" w:rsidP="00ED03CA">
      <w:pPr>
        <w:pStyle w:val="NoSpacing"/>
        <w:numPr>
          <w:ilvl w:val="0"/>
          <w:numId w:val="21"/>
        </w:numPr>
        <w:bidi/>
        <w:spacing w:line="360" w:lineRule="auto"/>
        <w:jc w:val="both"/>
        <w:rPr>
          <w:rFonts w:ascii="Times New Roman" w:hAnsi="Times New Roman" w:cs="Times New Roman"/>
          <w:b/>
          <w:bCs/>
          <w:sz w:val="24"/>
          <w:szCs w:val="24"/>
          <w:rtl/>
        </w:rPr>
      </w:pPr>
      <w:r w:rsidRPr="001A4A9E">
        <w:rPr>
          <w:rFonts w:ascii="Times New Roman" w:hAnsi="Times New Roman" w:cs="Times New Roman"/>
          <w:b/>
          <w:bCs/>
          <w:sz w:val="24"/>
          <w:szCs w:val="24"/>
          <w:rtl/>
          <w:lang w:bidi="ar-LB"/>
        </w:rPr>
        <w:t>الإلتزام</w:t>
      </w:r>
      <w:r w:rsidRPr="001A4A9E">
        <w:rPr>
          <w:rFonts w:ascii="Times New Roman" w:hAnsi="Times New Roman" w:cs="Times New Roman"/>
          <w:b/>
          <w:bCs/>
          <w:sz w:val="24"/>
          <w:szCs w:val="24"/>
          <w:rtl/>
        </w:rPr>
        <w:t xml:space="preserve"> بالحفاظ على سلامة وراحة العاملين </w:t>
      </w:r>
      <w:r w:rsidR="00ED03CA">
        <w:rPr>
          <w:rFonts w:ascii="Times New Roman" w:hAnsi="Times New Roman" w:cs="Times New Roman" w:hint="cs"/>
          <w:b/>
          <w:bCs/>
          <w:sz w:val="24"/>
          <w:szCs w:val="24"/>
          <w:rtl/>
        </w:rPr>
        <w:t xml:space="preserve">في المركز </w:t>
      </w:r>
      <w:r w:rsidRPr="001A4A9E">
        <w:rPr>
          <w:rFonts w:ascii="Times New Roman" w:hAnsi="Times New Roman" w:cs="Times New Roman"/>
          <w:b/>
          <w:bCs/>
          <w:sz w:val="24"/>
          <w:szCs w:val="24"/>
          <w:rtl/>
        </w:rPr>
        <w:t>والمستفيدين من</w:t>
      </w:r>
      <w:r w:rsidR="00ED03CA">
        <w:rPr>
          <w:rFonts w:ascii="Times New Roman" w:hAnsi="Times New Roman" w:cs="Times New Roman" w:hint="cs"/>
          <w:b/>
          <w:bCs/>
          <w:sz w:val="24"/>
          <w:szCs w:val="24"/>
          <w:rtl/>
        </w:rPr>
        <w:t>ه</w:t>
      </w:r>
      <w:r w:rsidRPr="001A4A9E">
        <w:rPr>
          <w:rFonts w:ascii="Times New Roman" w:hAnsi="Times New Roman" w:cs="Times New Roman"/>
          <w:b/>
          <w:bCs/>
          <w:sz w:val="24"/>
          <w:szCs w:val="24"/>
          <w:rtl/>
        </w:rPr>
        <w:t xml:space="preserve"> والحفاظ على بيئة آمنة </w:t>
      </w:r>
      <w:r w:rsidRPr="001A4A9E">
        <w:rPr>
          <w:rFonts w:ascii="Times New Roman" w:eastAsia="Times New Roman" w:hAnsi="Times New Roman" w:cs="Times New Roman"/>
          <w:b/>
          <w:bCs/>
          <w:sz w:val="24"/>
          <w:szCs w:val="24"/>
          <w:rtl/>
        </w:rPr>
        <w:t>للنفس وللآخرين</w:t>
      </w:r>
      <w:r w:rsidRPr="001A4A9E">
        <w:rPr>
          <w:rFonts w:ascii="Times New Roman" w:hAnsi="Times New Roman" w:cs="Times New Roman"/>
          <w:b/>
          <w:bCs/>
          <w:sz w:val="24"/>
          <w:szCs w:val="24"/>
          <w:rtl/>
        </w:rPr>
        <w:t xml:space="preserve"> بالتنسيق مع مدير المركز</w:t>
      </w:r>
      <w:r w:rsidR="00ED03CA">
        <w:rPr>
          <w:rFonts w:ascii="Times New Roman" w:hAnsi="Times New Roman" w:cs="Times New Roman" w:hint="cs"/>
          <w:b/>
          <w:bCs/>
          <w:sz w:val="24"/>
          <w:szCs w:val="24"/>
          <w:rtl/>
        </w:rPr>
        <w:t>:</w:t>
      </w:r>
      <w:r w:rsidRPr="001A4A9E">
        <w:rPr>
          <w:rFonts w:ascii="Times New Roman" w:hAnsi="Times New Roman" w:cs="Times New Roman"/>
          <w:b/>
          <w:bCs/>
          <w:sz w:val="24"/>
          <w:szCs w:val="24"/>
          <w:rtl/>
        </w:rPr>
        <w:t xml:space="preserve"> </w:t>
      </w:r>
    </w:p>
    <w:p w:rsidR="00195B8F" w:rsidRPr="001A4A9E" w:rsidRDefault="00195B8F" w:rsidP="00ED03CA">
      <w:pPr>
        <w:pStyle w:val="ListParagraph"/>
        <w:numPr>
          <w:ilvl w:val="1"/>
          <w:numId w:val="21"/>
        </w:numPr>
        <w:shd w:val="clear" w:color="auto" w:fill="FFFFFF"/>
        <w:tabs>
          <w:tab w:val="right" w:pos="900"/>
        </w:tabs>
        <w:bidi/>
        <w:spacing w:after="0" w:line="360" w:lineRule="auto"/>
        <w:jc w:val="both"/>
        <w:rPr>
          <w:rFonts w:ascii="Times New Roman" w:hAnsi="Times New Roman" w:cs="Times New Roman"/>
          <w:sz w:val="24"/>
          <w:szCs w:val="24"/>
        </w:rPr>
      </w:pPr>
      <w:r w:rsidRPr="001A4A9E">
        <w:rPr>
          <w:rFonts w:ascii="Times New Roman" w:hAnsi="Times New Roman" w:cs="Times New Roman"/>
          <w:sz w:val="24"/>
          <w:szCs w:val="24"/>
          <w:rtl/>
        </w:rPr>
        <w:t>التقي</w:t>
      </w:r>
      <w:r w:rsidR="00ED03CA">
        <w:rPr>
          <w:rFonts w:ascii="Times New Roman" w:hAnsi="Times New Roman" w:cs="Times New Roman" w:hint="cs"/>
          <w:sz w:val="24"/>
          <w:szCs w:val="24"/>
          <w:rtl/>
        </w:rPr>
        <w:t>ّ</w:t>
      </w:r>
      <w:r w:rsidRPr="001A4A9E">
        <w:rPr>
          <w:rFonts w:ascii="Times New Roman" w:hAnsi="Times New Roman" w:cs="Times New Roman"/>
          <w:sz w:val="24"/>
          <w:szCs w:val="24"/>
          <w:rtl/>
        </w:rPr>
        <w:t xml:space="preserve">د بالتعليمات والإرشادات المتعلقة بالسلامة المهنية العامة وذلك لتأمين الحماية الذاتية وحماية العاملين والمستفيدين: إجراءات السلامة العامة، مكافحة العدوى وإجراءاتها، الوقاية من الحرائق ومكافحتها، التأكد من معرفة خطة اخلاء المركز الصحي في حال نشوب حريق، </w:t>
      </w:r>
      <w:r w:rsidR="00ED03CA">
        <w:rPr>
          <w:rFonts w:ascii="Times New Roman" w:hAnsi="Times New Roman" w:cs="Times New Roman" w:hint="cs"/>
          <w:sz w:val="24"/>
          <w:szCs w:val="24"/>
          <w:rtl/>
        </w:rPr>
        <w:t>إلخ،</w:t>
      </w:r>
      <w:r w:rsidRPr="001A4A9E">
        <w:rPr>
          <w:rFonts w:ascii="Times New Roman" w:hAnsi="Times New Roman" w:cs="Times New Roman"/>
          <w:sz w:val="24"/>
          <w:szCs w:val="24"/>
          <w:rtl/>
        </w:rPr>
        <w:t xml:space="preserve"> وتنفيذ التدريب الإلزامي عليها قبل بدء العمل ودورياً.</w:t>
      </w:r>
    </w:p>
    <w:p w:rsidR="00195B8F" w:rsidRPr="001A4A9E" w:rsidRDefault="00195B8F" w:rsidP="00882176">
      <w:pPr>
        <w:pStyle w:val="ListParagraph"/>
        <w:numPr>
          <w:ilvl w:val="1"/>
          <w:numId w:val="21"/>
        </w:numPr>
        <w:bidi/>
        <w:spacing w:after="0" w:line="360" w:lineRule="auto"/>
        <w:jc w:val="both"/>
        <w:rPr>
          <w:rFonts w:ascii="Times New Roman" w:hAnsi="Times New Roman" w:cs="Times New Roman"/>
          <w:sz w:val="24"/>
          <w:szCs w:val="24"/>
        </w:rPr>
      </w:pPr>
      <w:r w:rsidRPr="001A4A9E">
        <w:rPr>
          <w:rFonts w:ascii="Times New Roman" w:hAnsi="Times New Roman" w:cs="Times New Roman"/>
          <w:sz w:val="24"/>
          <w:szCs w:val="24"/>
          <w:rtl/>
        </w:rPr>
        <w:t xml:space="preserve">الإلتزام بإستعمال </w:t>
      </w:r>
      <w:r w:rsidR="00ED03CA">
        <w:rPr>
          <w:rFonts w:ascii="Times New Roman" w:hAnsi="Times New Roman" w:cs="Times New Roman" w:hint="cs"/>
          <w:sz w:val="24"/>
          <w:szCs w:val="24"/>
          <w:rtl/>
        </w:rPr>
        <w:t>معدّات</w:t>
      </w:r>
      <w:r w:rsidRPr="001A4A9E">
        <w:rPr>
          <w:rFonts w:ascii="Times New Roman" w:hAnsi="Times New Roman" w:cs="Times New Roman"/>
          <w:sz w:val="24"/>
          <w:szCs w:val="24"/>
          <w:rtl/>
        </w:rPr>
        <w:t xml:space="preserve"> ال</w:t>
      </w:r>
      <w:r w:rsidR="00ED03CA">
        <w:rPr>
          <w:rFonts w:ascii="Times New Roman" w:hAnsi="Times New Roman" w:cs="Times New Roman" w:hint="cs"/>
          <w:sz w:val="24"/>
          <w:szCs w:val="24"/>
          <w:rtl/>
        </w:rPr>
        <w:t>وقا</w:t>
      </w:r>
      <w:r w:rsidRPr="001A4A9E">
        <w:rPr>
          <w:rFonts w:ascii="Times New Roman" w:hAnsi="Times New Roman" w:cs="Times New Roman"/>
          <w:sz w:val="24"/>
          <w:szCs w:val="24"/>
          <w:rtl/>
        </w:rPr>
        <w:t xml:space="preserve">ية الشخصية </w:t>
      </w:r>
      <w:r w:rsidR="00882176">
        <w:rPr>
          <w:rFonts w:ascii="Times New Roman" w:hAnsi="Times New Roman" w:cs="Times New Roman" w:hint="cs"/>
          <w:sz w:val="24"/>
          <w:szCs w:val="24"/>
          <w:rtl/>
        </w:rPr>
        <w:t>ب</w:t>
      </w:r>
      <w:r w:rsidR="00882176" w:rsidRPr="001A4A9E">
        <w:rPr>
          <w:rFonts w:ascii="Times New Roman" w:hAnsi="Times New Roman" w:cs="Times New Roman"/>
          <w:sz w:val="24"/>
          <w:szCs w:val="24"/>
          <w:rtl/>
        </w:rPr>
        <w:t xml:space="preserve">طريقة صحيحة وسليمة </w:t>
      </w:r>
      <w:r w:rsidRPr="001A4A9E">
        <w:rPr>
          <w:rFonts w:ascii="Times New Roman" w:hAnsi="Times New Roman" w:cs="Times New Roman"/>
          <w:sz w:val="24"/>
          <w:szCs w:val="24"/>
          <w:rtl/>
        </w:rPr>
        <w:t>عند القيام بأي مهم</w:t>
      </w:r>
      <w:r w:rsidR="00882176">
        <w:rPr>
          <w:rFonts w:ascii="Times New Roman" w:hAnsi="Times New Roman" w:cs="Times New Roman" w:hint="cs"/>
          <w:sz w:val="24"/>
          <w:szCs w:val="24"/>
          <w:rtl/>
        </w:rPr>
        <w:t>ّة</w:t>
      </w:r>
      <w:r w:rsidRPr="001A4A9E">
        <w:rPr>
          <w:rFonts w:ascii="Times New Roman" w:hAnsi="Times New Roman" w:cs="Times New Roman"/>
          <w:sz w:val="24"/>
          <w:szCs w:val="24"/>
          <w:rtl/>
        </w:rPr>
        <w:t xml:space="preserve">. </w:t>
      </w:r>
    </w:p>
    <w:p w:rsidR="00195B8F" w:rsidRPr="001A4A9E" w:rsidRDefault="00195B8F" w:rsidP="00ED03CA">
      <w:pPr>
        <w:pStyle w:val="NoSpacing"/>
        <w:numPr>
          <w:ilvl w:val="1"/>
          <w:numId w:val="21"/>
        </w:numPr>
        <w:tabs>
          <w:tab w:val="right" w:pos="360"/>
        </w:tabs>
        <w:bidi/>
        <w:spacing w:line="360" w:lineRule="auto"/>
        <w:jc w:val="both"/>
        <w:rPr>
          <w:rFonts w:ascii="Times New Roman" w:hAnsi="Times New Roman" w:cs="Times New Roman"/>
          <w:sz w:val="24"/>
          <w:szCs w:val="24"/>
        </w:rPr>
      </w:pPr>
      <w:r w:rsidRPr="001A4A9E">
        <w:rPr>
          <w:rFonts w:ascii="Times New Roman" w:hAnsi="Times New Roman" w:cs="Times New Roman"/>
          <w:sz w:val="24"/>
          <w:szCs w:val="24"/>
          <w:rtl/>
        </w:rPr>
        <w:t>التأكد من أنّ ال</w:t>
      </w:r>
      <w:r w:rsidR="00ED03CA">
        <w:rPr>
          <w:rFonts w:ascii="Times New Roman" w:hAnsi="Times New Roman" w:cs="Times New Roman"/>
          <w:sz w:val="24"/>
          <w:szCs w:val="24"/>
          <w:rtl/>
        </w:rPr>
        <w:t>معدّات</w:t>
      </w:r>
      <w:r w:rsidRPr="001A4A9E">
        <w:rPr>
          <w:rFonts w:ascii="Times New Roman" w:hAnsi="Times New Roman" w:cs="Times New Roman"/>
          <w:sz w:val="24"/>
          <w:szCs w:val="24"/>
          <w:rtl/>
        </w:rPr>
        <w:t xml:space="preserve"> والأدوات الطبية في العيادات النسائية محفوظة بحالة جيدة</w:t>
      </w:r>
      <w:r w:rsidRPr="001A4A9E">
        <w:rPr>
          <w:rFonts w:ascii="Times New Roman" w:hAnsi="Times New Roman" w:cs="Times New Roman"/>
          <w:sz w:val="24"/>
          <w:szCs w:val="24"/>
        </w:rPr>
        <w:t xml:space="preserve"> </w:t>
      </w:r>
      <w:r w:rsidRPr="001A4A9E">
        <w:rPr>
          <w:rFonts w:ascii="Times New Roman" w:hAnsi="Times New Roman" w:cs="Times New Roman"/>
          <w:sz w:val="24"/>
          <w:szCs w:val="24"/>
          <w:rtl/>
        </w:rPr>
        <w:t>نظيفة ومطه</w:t>
      </w:r>
      <w:r w:rsidR="00ED03CA">
        <w:rPr>
          <w:rFonts w:ascii="Times New Roman" w:hAnsi="Times New Roman" w:cs="Times New Roman" w:hint="cs"/>
          <w:sz w:val="24"/>
          <w:szCs w:val="24"/>
          <w:rtl/>
        </w:rPr>
        <w:t>ّ</w:t>
      </w:r>
      <w:r w:rsidRPr="001A4A9E">
        <w:rPr>
          <w:rFonts w:ascii="Times New Roman" w:hAnsi="Times New Roman" w:cs="Times New Roman"/>
          <w:sz w:val="24"/>
          <w:szCs w:val="24"/>
          <w:rtl/>
        </w:rPr>
        <w:t>رة أو معقمة ومجهّزة لل</w:t>
      </w:r>
      <w:r w:rsidR="00ED03CA">
        <w:rPr>
          <w:rFonts w:ascii="Times New Roman" w:hAnsi="Times New Roman" w:cs="Times New Roman" w:hint="cs"/>
          <w:sz w:val="24"/>
          <w:szCs w:val="24"/>
          <w:rtl/>
        </w:rPr>
        <w:t>ا</w:t>
      </w:r>
      <w:r w:rsidRPr="001A4A9E">
        <w:rPr>
          <w:rFonts w:ascii="Times New Roman" w:hAnsi="Times New Roman" w:cs="Times New Roman"/>
          <w:sz w:val="24"/>
          <w:szCs w:val="24"/>
          <w:rtl/>
        </w:rPr>
        <w:t>ستعمال في كل وحدات المركز الصحي. يشمل هذا العمل:</w:t>
      </w:r>
    </w:p>
    <w:p w:rsidR="00195B8F" w:rsidRPr="001A4A9E" w:rsidRDefault="00195B8F" w:rsidP="00ED03CA">
      <w:pPr>
        <w:pStyle w:val="NoSpacing"/>
        <w:numPr>
          <w:ilvl w:val="2"/>
          <w:numId w:val="21"/>
        </w:numPr>
        <w:tabs>
          <w:tab w:val="right" w:pos="1350"/>
        </w:tabs>
        <w:bidi/>
        <w:spacing w:line="360" w:lineRule="auto"/>
        <w:jc w:val="both"/>
        <w:rPr>
          <w:rFonts w:ascii="Times New Roman" w:hAnsi="Times New Roman" w:cs="Times New Roman"/>
          <w:sz w:val="24"/>
          <w:szCs w:val="24"/>
        </w:rPr>
      </w:pPr>
      <w:r w:rsidRPr="001A4A9E">
        <w:rPr>
          <w:rFonts w:ascii="Times New Roman" w:hAnsi="Times New Roman" w:cs="Times New Roman"/>
          <w:sz w:val="24"/>
          <w:szCs w:val="24"/>
          <w:rtl/>
        </w:rPr>
        <w:t>التحقّق من حسن سير عمل ال</w:t>
      </w:r>
      <w:r w:rsidR="00ED03CA">
        <w:rPr>
          <w:rFonts w:ascii="Times New Roman" w:hAnsi="Times New Roman" w:cs="Times New Roman"/>
          <w:sz w:val="24"/>
          <w:szCs w:val="24"/>
          <w:rtl/>
        </w:rPr>
        <w:t>معدّات</w:t>
      </w:r>
      <w:r w:rsidRPr="001A4A9E">
        <w:rPr>
          <w:rFonts w:ascii="Times New Roman" w:hAnsi="Times New Roman" w:cs="Times New Roman"/>
          <w:sz w:val="24"/>
          <w:szCs w:val="24"/>
          <w:rtl/>
        </w:rPr>
        <w:t xml:space="preserve"> والأدوات الطبية ومن جهوزيتها لل</w:t>
      </w:r>
      <w:r w:rsidR="00ED03CA">
        <w:rPr>
          <w:rFonts w:ascii="Times New Roman" w:hAnsi="Times New Roman" w:cs="Times New Roman" w:hint="cs"/>
          <w:sz w:val="24"/>
          <w:szCs w:val="24"/>
          <w:rtl/>
        </w:rPr>
        <w:t>ا</w:t>
      </w:r>
      <w:r w:rsidRPr="001A4A9E">
        <w:rPr>
          <w:rFonts w:ascii="Times New Roman" w:hAnsi="Times New Roman" w:cs="Times New Roman"/>
          <w:sz w:val="24"/>
          <w:szCs w:val="24"/>
          <w:rtl/>
        </w:rPr>
        <w:t>ستعمال، والتبليغ عن أي عيب فيها أو شك</w:t>
      </w:r>
      <w:r w:rsidR="00ED03CA">
        <w:rPr>
          <w:rFonts w:ascii="Times New Roman" w:hAnsi="Times New Roman" w:cs="Times New Roman" w:hint="cs"/>
          <w:sz w:val="24"/>
          <w:szCs w:val="24"/>
          <w:rtl/>
        </w:rPr>
        <w:t>ّ</w:t>
      </w:r>
      <w:r w:rsidRPr="001A4A9E">
        <w:rPr>
          <w:rFonts w:ascii="Times New Roman" w:hAnsi="Times New Roman" w:cs="Times New Roman"/>
          <w:sz w:val="24"/>
          <w:szCs w:val="24"/>
          <w:rtl/>
        </w:rPr>
        <w:t xml:space="preserve"> في أمر جهوزيتها إلى الممر</w:t>
      </w:r>
      <w:r w:rsidR="00ED03CA">
        <w:rPr>
          <w:rFonts w:ascii="Times New Roman" w:hAnsi="Times New Roman" w:cs="Times New Roman" w:hint="cs"/>
          <w:sz w:val="24"/>
          <w:szCs w:val="24"/>
          <w:rtl/>
        </w:rPr>
        <w:t>ّ</w:t>
      </w:r>
      <w:r w:rsidRPr="001A4A9E">
        <w:rPr>
          <w:rFonts w:ascii="Times New Roman" w:hAnsi="Times New Roman" w:cs="Times New Roman"/>
          <w:sz w:val="24"/>
          <w:szCs w:val="24"/>
          <w:rtl/>
        </w:rPr>
        <w:t xml:space="preserve">ض المشرف. </w:t>
      </w:r>
    </w:p>
    <w:p w:rsidR="00F70B20" w:rsidRPr="00BF2430" w:rsidRDefault="00F70B20" w:rsidP="00F70B20">
      <w:pPr>
        <w:pStyle w:val="NoSpacing"/>
        <w:numPr>
          <w:ilvl w:val="2"/>
          <w:numId w:val="21"/>
        </w:numPr>
        <w:tabs>
          <w:tab w:val="right" w:pos="1350"/>
        </w:tabs>
        <w:bidi/>
        <w:spacing w:line="360" w:lineRule="auto"/>
        <w:jc w:val="both"/>
        <w:rPr>
          <w:rFonts w:ascii="Times New Roman" w:hAnsi="Times New Roman" w:cs="Times New Roman"/>
          <w:sz w:val="24"/>
          <w:szCs w:val="24"/>
        </w:rPr>
      </w:pPr>
      <w:r w:rsidRPr="00BF2430">
        <w:rPr>
          <w:rFonts w:ascii="Times New Roman" w:hAnsi="Times New Roman" w:cs="Times New Roman" w:hint="cs"/>
          <w:sz w:val="24"/>
          <w:szCs w:val="24"/>
          <w:rtl/>
        </w:rPr>
        <w:t>تعقيم المعدّات والأدوات المستخدمة في العيادة النسائية، وفقاً للسياسات والإجراءات المعتمدة.</w:t>
      </w:r>
    </w:p>
    <w:p w:rsidR="00195B8F" w:rsidRPr="001A4A9E" w:rsidRDefault="00195B8F" w:rsidP="00ED03CA">
      <w:pPr>
        <w:pStyle w:val="NoSpacing"/>
        <w:numPr>
          <w:ilvl w:val="2"/>
          <w:numId w:val="21"/>
        </w:numPr>
        <w:tabs>
          <w:tab w:val="right" w:pos="1350"/>
        </w:tabs>
        <w:bidi/>
        <w:spacing w:line="360" w:lineRule="auto"/>
        <w:jc w:val="both"/>
        <w:rPr>
          <w:rFonts w:ascii="Times New Roman" w:hAnsi="Times New Roman" w:cs="Times New Roman"/>
          <w:sz w:val="24"/>
          <w:szCs w:val="24"/>
        </w:rPr>
      </w:pPr>
      <w:r w:rsidRPr="001A4A9E">
        <w:rPr>
          <w:rFonts w:ascii="Times New Roman" w:hAnsi="Times New Roman" w:cs="Times New Roman"/>
          <w:sz w:val="24"/>
          <w:szCs w:val="24"/>
          <w:rtl/>
        </w:rPr>
        <w:t>التأكد من صيانة الل</w:t>
      </w:r>
      <w:r w:rsidR="00ED03CA">
        <w:rPr>
          <w:rFonts w:ascii="Times New Roman" w:hAnsi="Times New Roman" w:cs="Times New Roman" w:hint="cs"/>
          <w:sz w:val="24"/>
          <w:szCs w:val="24"/>
          <w:rtl/>
        </w:rPr>
        <w:t>وا</w:t>
      </w:r>
      <w:r w:rsidRPr="001A4A9E">
        <w:rPr>
          <w:rFonts w:ascii="Times New Roman" w:hAnsi="Times New Roman" w:cs="Times New Roman"/>
          <w:sz w:val="24"/>
          <w:szCs w:val="24"/>
          <w:rtl/>
        </w:rPr>
        <w:t>زم وال</w:t>
      </w:r>
      <w:r w:rsidR="00ED03CA">
        <w:rPr>
          <w:rFonts w:ascii="Times New Roman" w:hAnsi="Times New Roman" w:cs="Times New Roman"/>
          <w:sz w:val="24"/>
          <w:szCs w:val="24"/>
          <w:rtl/>
        </w:rPr>
        <w:t>معدّات</w:t>
      </w:r>
      <w:r w:rsidRPr="001A4A9E">
        <w:rPr>
          <w:rFonts w:ascii="Times New Roman" w:hAnsi="Times New Roman" w:cs="Times New Roman"/>
          <w:sz w:val="24"/>
          <w:szCs w:val="24"/>
          <w:rtl/>
        </w:rPr>
        <w:t xml:space="preserve"> الطبية بشكل دوري.</w:t>
      </w:r>
    </w:p>
    <w:p w:rsidR="00195B8F" w:rsidRPr="001A4A9E" w:rsidRDefault="00195B8F" w:rsidP="001A4A9E">
      <w:pPr>
        <w:pStyle w:val="NoSpacing"/>
        <w:numPr>
          <w:ilvl w:val="2"/>
          <w:numId w:val="21"/>
        </w:numPr>
        <w:tabs>
          <w:tab w:val="right" w:pos="1350"/>
        </w:tabs>
        <w:bidi/>
        <w:spacing w:line="360" w:lineRule="auto"/>
        <w:jc w:val="both"/>
        <w:rPr>
          <w:rFonts w:ascii="Times New Roman" w:hAnsi="Times New Roman" w:cs="Times New Roman"/>
          <w:sz w:val="24"/>
          <w:szCs w:val="24"/>
        </w:rPr>
      </w:pPr>
      <w:r w:rsidRPr="001A4A9E">
        <w:rPr>
          <w:rFonts w:ascii="Times New Roman" w:hAnsi="Times New Roman" w:cs="Times New Roman"/>
          <w:sz w:val="24"/>
          <w:szCs w:val="24"/>
          <w:rtl/>
        </w:rPr>
        <w:t>مراقبة ترتيب ونظافة العيادات النسائية وفقاً لإجراءات منع انتشار العدوى المقرّرة.</w:t>
      </w:r>
    </w:p>
    <w:p w:rsidR="00195B8F" w:rsidRPr="001A4A9E" w:rsidRDefault="00195B8F" w:rsidP="001A4A9E">
      <w:pPr>
        <w:pStyle w:val="NoSpacing"/>
        <w:numPr>
          <w:ilvl w:val="1"/>
          <w:numId w:val="21"/>
        </w:numPr>
        <w:tabs>
          <w:tab w:val="right" w:pos="360"/>
        </w:tabs>
        <w:bidi/>
        <w:spacing w:line="360" w:lineRule="auto"/>
        <w:jc w:val="both"/>
        <w:rPr>
          <w:rFonts w:ascii="Times New Roman" w:hAnsi="Times New Roman" w:cs="Times New Roman"/>
          <w:sz w:val="24"/>
          <w:szCs w:val="24"/>
        </w:rPr>
      </w:pPr>
      <w:r w:rsidRPr="001A4A9E">
        <w:rPr>
          <w:rFonts w:ascii="Times New Roman" w:hAnsi="Times New Roman" w:cs="Times New Roman"/>
          <w:sz w:val="24"/>
          <w:szCs w:val="24"/>
          <w:rtl/>
        </w:rPr>
        <w:t>التواصل مع عمال النظافة في</w:t>
      </w:r>
      <w:r w:rsidRPr="001A4A9E">
        <w:rPr>
          <w:rFonts w:ascii="Times New Roman" w:hAnsi="Times New Roman" w:cs="Times New Roman"/>
          <w:sz w:val="24"/>
          <w:szCs w:val="24"/>
        </w:rPr>
        <w:t xml:space="preserve"> </w:t>
      </w:r>
      <w:r w:rsidRPr="001A4A9E">
        <w:rPr>
          <w:rFonts w:ascii="Times New Roman" w:hAnsi="Times New Roman" w:cs="Times New Roman"/>
          <w:sz w:val="24"/>
          <w:szCs w:val="24"/>
          <w:rtl/>
        </w:rPr>
        <w:t>المركز الصحي عند الضرورة للقيام بواجباتهم،  والتبليغ عن أي تقصير إلى الممر</w:t>
      </w:r>
      <w:r w:rsidR="00ED03CA">
        <w:rPr>
          <w:rFonts w:ascii="Times New Roman" w:hAnsi="Times New Roman" w:cs="Times New Roman" w:hint="cs"/>
          <w:sz w:val="24"/>
          <w:szCs w:val="24"/>
          <w:rtl/>
        </w:rPr>
        <w:t>ّ</w:t>
      </w:r>
      <w:r w:rsidRPr="001A4A9E">
        <w:rPr>
          <w:rFonts w:ascii="Times New Roman" w:hAnsi="Times New Roman" w:cs="Times New Roman"/>
          <w:sz w:val="24"/>
          <w:szCs w:val="24"/>
          <w:rtl/>
        </w:rPr>
        <w:t xml:space="preserve">ض المشرف. </w:t>
      </w:r>
    </w:p>
    <w:p w:rsidR="00195B8F" w:rsidRPr="001A4A9E" w:rsidRDefault="00195B8F" w:rsidP="001A4A9E">
      <w:pPr>
        <w:pStyle w:val="ListParagraph"/>
        <w:numPr>
          <w:ilvl w:val="1"/>
          <w:numId w:val="21"/>
        </w:numPr>
        <w:shd w:val="clear" w:color="auto" w:fill="FFFFFF"/>
        <w:tabs>
          <w:tab w:val="right" w:pos="900"/>
        </w:tabs>
        <w:bidi/>
        <w:spacing w:after="0" w:line="360" w:lineRule="auto"/>
        <w:jc w:val="both"/>
        <w:rPr>
          <w:rFonts w:ascii="Times New Roman" w:hAnsi="Times New Roman" w:cs="Times New Roman"/>
          <w:sz w:val="24"/>
          <w:szCs w:val="24"/>
        </w:rPr>
      </w:pPr>
      <w:r w:rsidRPr="001A4A9E">
        <w:rPr>
          <w:rFonts w:ascii="Times New Roman" w:hAnsi="Times New Roman" w:cs="Times New Roman"/>
          <w:sz w:val="24"/>
          <w:szCs w:val="24"/>
          <w:rtl/>
          <w:lang w:bidi="ar-LB"/>
        </w:rPr>
        <w:t>حسن استخدام الأجهزة و ال</w:t>
      </w:r>
      <w:r w:rsidR="00ED03CA">
        <w:rPr>
          <w:rFonts w:ascii="Times New Roman" w:hAnsi="Times New Roman" w:cs="Times New Roman"/>
          <w:sz w:val="24"/>
          <w:szCs w:val="24"/>
          <w:rtl/>
          <w:lang w:bidi="ar-LB"/>
        </w:rPr>
        <w:t>معدّات</w:t>
      </w:r>
      <w:r w:rsidRPr="001A4A9E">
        <w:rPr>
          <w:rFonts w:ascii="Times New Roman" w:hAnsi="Times New Roman" w:cs="Times New Roman"/>
          <w:sz w:val="24"/>
          <w:szCs w:val="24"/>
          <w:rtl/>
          <w:lang w:bidi="ar-LB"/>
        </w:rPr>
        <w:t xml:space="preserve"> الموجودة داخل القسم.</w:t>
      </w:r>
    </w:p>
    <w:p w:rsidR="00195B8F" w:rsidRPr="001A4A9E" w:rsidRDefault="00195B8F" w:rsidP="00ED03CA">
      <w:pPr>
        <w:pStyle w:val="NoSpacing"/>
        <w:numPr>
          <w:ilvl w:val="1"/>
          <w:numId w:val="21"/>
        </w:numPr>
        <w:tabs>
          <w:tab w:val="right" w:pos="810"/>
          <w:tab w:val="right" w:pos="900"/>
        </w:tabs>
        <w:bidi/>
        <w:spacing w:line="360" w:lineRule="auto"/>
        <w:jc w:val="both"/>
        <w:rPr>
          <w:rFonts w:ascii="Times New Roman" w:hAnsi="Times New Roman" w:cs="Times New Roman"/>
          <w:sz w:val="24"/>
          <w:szCs w:val="24"/>
        </w:rPr>
      </w:pPr>
      <w:r w:rsidRPr="001A4A9E">
        <w:rPr>
          <w:rFonts w:ascii="Times New Roman" w:hAnsi="Times New Roman" w:cs="Times New Roman"/>
          <w:sz w:val="24"/>
          <w:szCs w:val="24"/>
          <w:rtl/>
        </w:rPr>
        <w:t xml:space="preserve">التأكد من معرفة خطة </w:t>
      </w:r>
      <w:r w:rsidR="00ED03CA">
        <w:rPr>
          <w:rFonts w:ascii="Times New Roman" w:hAnsi="Times New Roman" w:cs="Times New Roman" w:hint="cs"/>
          <w:sz w:val="24"/>
          <w:szCs w:val="24"/>
          <w:rtl/>
        </w:rPr>
        <w:t>إ</w:t>
      </w:r>
      <w:r w:rsidRPr="001A4A9E">
        <w:rPr>
          <w:rFonts w:ascii="Times New Roman" w:hAnsi="Times New Roman" w:cs="Times New Roman"/>
          <w:sz w:val="24"/>
          <w:szCs w:val="24"/>
          <w:rtl/>
        </w:rPr>
        <w:t>خلاء المركز الصحي في حال نشوب حريق.</w:t>
      </w:r>
    </w:p>
    <w:p w:rsidR="00195B8F" w:rsidRPr="001A4A9E" w:rsidRDefault="00195B8F" w:rsidP="001A4A9E">
      <w:pPr>
        <w:pStyle w:val="NoSpacing"/>
        <w:numPr>
          <w:ilvl w:val="1"/>
          <w:numId w:val="21"/>
        </w:numPr>
        <w:tabs>
          <w:tab w:val="right" w:pos="810"/>
          <w:tab w:val="right" w:pos="900"/>
        </w:tabs>
        <w:bidi/>
        <w:spacing w:line="360" w:lineRule="auto"/>
        <w:jc w:val="both"/>
        <w:rPr>
          <w:rFonts w:ascii="Times New Roman" w:hAnsi="Times New Roman" w:cs="Times New Roman"/>
          <w:sz w:val="24"/>
          <w:szCs w:val="24"/>
        </w:rPr>
      </w:pPr>
      <w:r w:rsidRPr="001A4A9E">
        <w:rPr>
          <w:rFonts w:ascii="Times New Roman" w:hAnsi="Times New Roman" w:cs="Times New Roman"/>
          <w:sz w:val="24"/>
          <w:szCs w:val="24"/>
          <w:rtl/>
        </w:rPr>
        <w:t>الإبلاغ عن أي حالة خرق لقواعد الحماية أو أي حادث أو حادث وشيك داخل المركز الصحي للممر</w:t>
      </w:r>
      <w:r w:rsidR="00ED03CA">
        <w:rPr>
          <w:rFonts w:ascii="Times New Roman" w:hAnsi="Times New Roman" w:cs="Times New Roman" w:hint="cs"/>
          <w:sz w:val="24"/>
          <w:szCs w:val="24"/>
          <w:rtl/>
        </w:rPr>
        <w:t>ّ</w:t>
      </w:r>
      <w:r w:rsidRPr="001A4A9E">
        <w:rPr>
          <w:rFonts w:ascii="Times New Roman" w:hAnsi="Times New Roman" w:cs="Times New Roman"/>
          <w:sz w:val="24"/>
          <w:szCs w:val="24"/>
          <w:rtl/>
        </w:rPr>
        <w:t>ض المشرف أو لمدير المركز.</w:t>
      </w:r>
    </w:p>
    <w:p w:rsidR="00195B8F" w:rsidRPr="00ED03CA" w:rsidRDefault="00195B8F" w:rsidP="00ED03CA">
      <w:pPr>
        <w:pStyle w:val="NoSpacing"/>
        <w:bidi/>
      </w:pPr>
    </w:p>
    <w:p w:rsidR="00195B8F" w:rsidRPr="001A4A9E" w:rsidRDefault="00195B8F" w:rsidP="001A4A9E">
      <w:pPr>
        <w:pStyle w:val="ListParagraph"/>
        <w:numPr>
          <w:ilvl w:val="0"/>
          <w:numId w:val="21"/>
        </w:numPr>
        <w:bidi/>
        <w:spacing w:after="0" w:line="360" w:lineRule="auto"/>
        <w:jc w:val="both"/>
        <w:rPr>
          <w:rFonts w:ascii="Times New Roman" w:hAnsi="Times New Roman" w:cs="Times New Roman"/>
          <w:b/>
          <w:bCs/>
          <w:sz w:val="24"/>
          <w:szCs w:val="24"/>
        </w:rPr>
      </w:pPr>
      <w:r w:rsidRPr="001A4A9E">
        <w:rPr>
          <w:rFonts w:ascii="Times New Roman" w:hAnsi="Times New Roman" w:cs="Times New Roman"/>
          <w:b/>
          <w:bCs/>
          <w:sz w:val="24"/>
          <w:szCs w:val="24"/>
          <w:rtl/>
        </w:rPr>
        <w:t>إعداد وتنفيذ مشاريع تعزيز التثقيف الصحي:</w:t>
      </w:r>
    </w:p>
    <w:p w:rsidR="00195B8F" w:rsidRPr="001A4A9E" w:rsidRDefault="00195B8F" w:rsidP="00F70B20">
      <w:pPr>
        <w:pStyle w:val="NoSpacing"/>
        <w:numPr>
          <w:ilvl w:val="1"/>
          <w:numId w:val="21"/>
        </w:numPr>
        <w:bidi/>
        <w:spacing w:line="360" w:lineRule="auto"/>
        <w:jc w:val="both"/>
        <w:rPr>
          <w:rFonts w:ascii="Times New Roman" w:hAnsi="Times New Roman" w:cs="Times New Roman"/>
          <w:color w:val="000000"/>
          <w:sz w:val="24"/>
          <w:szCs w:val="24"/>
          <w:lang w:bidi="ar-KW"/>
        </w:rPr>
      </w:pPr>
      <w:r w:rsidRPr="001A4A9E">
        <w:rPr>
          <w:rFonts w:ascii="Times New Roman" w:hAnsi="Times New Roman" w:cs="Times New Roman"/>
          <w:color w:val="000000"/>
          <w:sz w:val="24"/>
          <w:szCs w:val="24"/>
          <w:rtl/>
          <w:lang w:bidi="ar-KW"/>
        </w:rPr>
        <w:lastRenderedPageBreak/>
        <w:t xml:space="preserve">تخطيط وتطوير وتنفيذ وتقييم اللقاءات التثقيفية في محيط المركز (مثل المدارس أو الجامعات أو الأندية أو الجمعيات) </w:t>
      </w:r>
      <w:r w:rsidRPr="001A4A9E">
        <w:rPr>
          <w:rFonts w:ascii="Times New Roman" w:hAnsi="Times New Roman" w:cs="Times New Roman"/>
          <w:sz w:val="24"/>
          <w:szCs w:val="24"/>
          <w:rtl/>
          <w:lang w:bidi="ar-KW"/>
        </w:rPr>
        <w:t>ضمن "برنامج الصحة الإنجابية ورعاية الطفولة والأمومة".</w:t>
      </w:r>
      <w:r w:rsidR="00F70B20" w:rsidRPr="00F70B20">
        <w:rPr>
          <w:rFonts w:hint="cs"/>
          <w:rtl/>
        </w:rPr>
        <w:t xml:space="preserve"> </w:t>
      </w:r>
    </w:p>
    <w:p w:rsidR="00195B8F" w:rsidRPr="001A4A9E" w:rsidRDefault="00195B8F" w:rsidP="001A4A9E">
      <w:pPr>
        <w:pStyle w:val="NoSpacing"/>
        <w:numPr>
          <w:ilvl w:val="1"/>
          <w:numId w:val="21"/>
        </w:numPr>
        <w:bidi/>
        <w:spacing w:line="360" w:lineRule="auto"/>
        <w:jc w:val="both"/>
        <w:rPr>
          <w:rFonts w:ascii="Times New Roman" w:hAnsi="Times New Roman" w:cs="Times New Roman"/>
          <w:sz w:val="24"/>
          <w:szCs w:val="24"/>
        </w:rPr>
      </w:pPr>
      <w:r w:rsidRPr="001A4A9E">
        <w:rPr>
          <w:rFonts w:ascii="Times New Roman" w:eastAsia="Times New Roman" w:hAnsi="Times New Roman" w:cs="Times New Roman"/>
          <w:sz w:val="24"/>
          <w:szCs w:val="24"/>
          <w:rtl/>
        </w:rPr>
        <w:t>التنسيق مع مدير المركز وهيئة التمريض للقيام بحملات تثقيف صح</w:t>
      </w:r>
      <w:r w:rsidR="00ED03CA">
        <w:rPr>
          <w:rFonts w:ascii="Times New Roman" w:eastAsia="Times New Roman" w:hAnsi="Times New Roman" w:cs="Times New Roman" w:hint="cs"/>
          <w:sz w:val="24"/>
          <w:szCs w:val="24"/>
          <w:rtl/>
        </w:rPr>
        <w:t>ّ</w:t>
      </w:r>
      <w:r w:rsidRPr="001A4A9E">
        <w:rPr>
          <w:rFonts w:ascii="Times New Roman" w:eastAsia="Times New Roman" w:hAnsi="Times New Roman" w:cs="Times New Roman"/>
          <w:sz w:val="24"/>
          <w:szCs w:val="24"/>
          <w:rtl/>
        </w:rPr>
        <w:t xml:space="preserve">ي في المنطقة. </w:t>
      </w:r>
    </w:p>
    <w:p w:rsidR="00195B8F" w:rsidRPr="001A4A9E" w:rsidRDefault="00195B8F" w:rsidP="001A4A9E">
      <w:pPr>
        <w:pStyle w:val="NoSpacing"/>
        <w:numPr>
          <w:ilvl w:val="1"/>
          <w:numId w:val="21"/>
        </w:numPr>
        <w:bidi/>
        <w:spacing w:line="360" w:lineRule="auto"/>
        <w:jc w:val="both"/>
        <w:rPr>
          <w:rFonts w:ascii="Times New Roman" w:hAnsi="Times New Roman" w:cs="Times New Roman"/>
          <w:sz w:val="24"/>
          <w:szCs w:val="24"/>
        </w:rPr>
      </w:pPr>
      <w:r w:rsidRPr="001A4A9E">
        <w:rPr>
          <w:rFonts w:ascii="Times New Roman" w:eastAsia="Times New Roman" w:hAnsi="Times New Roman" w:cs="Times New Roman"/>
          <w:sz w:val="24"/>
          <w:szCs w:val="24"/>
          <w:rtl/>
        </w:rPr>
        <w:t>المشاركة</w:t>
      </w:r>
      <w:r w:rsidRPr="001A4A9E">
        <w:rPr>
          <w:rFonts w:ascii="Times New Roman" w:eastAsia="Times New Roman" w:hAnsi="Times New Roman" w:cs="Times New Roman"/>
          <w:sz w:val="24"/>
          <w:szCs w:val="24"/>
        </w:rPr>
        <w:t xml:space="preserve"> </w:t>
      </w:r>
      <w:r w:rsidRPr="001A4A9E">
        <w:rPr>
          <w:rFonts w:ascii="Times New Roman" w:eastAsia="Times New Roman" w:hAnsi="Times New Roman" w:cs="Times New Roman"/>
          <w:sz w:val="24"/>
          <w:szCs w:val="24"/>
          <w:rtl/>
        </w:rPr>
        <w:t>الفع</w:t>
      </w:r>
      <w:r w:rsidR="00ED03CA">
        <w:rPr>
          <w:rFonts w:ascii="Times New Roman" w:eastAsia="Times New Roman" w:hAnsi="Times New Roman" w:cs="Times New Roman" w:hint="cs"/>
          <w:sz w:val="24"/>
          <w:szCs w:val="24"/>
          <w:rtl/>
        </w:rPr>
        <w:t>ّ</w:t>
      </w:r>
      <w:r w:rsidRPr="001A4A9E">
        <w:rPr>
          <w:rFonts w:ascii="Times New Roman" w:eastAsia="Times New Roman" w:hAnsi="Times New Roman" w:cs="Times New Roman"/>
          <w:sz w:val="24"/>
          <w:szCs w:val="24"/>
          <w:rtl/>
        </w:rPr>
        <w:t>الة في الحملات الوطنية وأعمال المواسم والمناسبات الخاصة وحالات الطوارئ.</w:t>
      </w:r>
      <w:r w:rsidRPr="001A4A9E">
        <w:rPr>
          <w:rFonts w:ascii="Times New Roman" w:hAnsi="Times New Roman" w:cs="Times New Roman"/>
          <w:sz w:val="24"/>
          <w:szCs w:val="24"/>
          <w:rtl/>
        </w:rPr>
        <w:t xml:space="preserve"> </w:t>
      </w:r>
    </w:p>
    <w:p w:rsidR="00195B8F" w:rsidRPr="001A4A9E" w:rsidRDefault="00195B8F" w:rsidP="00FF3DBC">
      <w:pPr>
        <w:pStyle w:val="NoSpacing"/>
        <w:numPr>
          <w:ilvl w:val="1"/>
          <w:numId w:val="21"/>
        </w:numPr>
        <w:bidi/>
        <w:spacing w:line="360" w:lineRule="auto"/>
        <w:jc w:val="both"/>
        <w:rPr>
          <w:rFonts w:ascii="Times New Roman" w:hAnsi="Times New Roman" w:cs="Times New Roman"/>
          <w:sz w:val="24"/>
          <w:szCs w:val="24"/>
        </w:rPr>
      </w:pPr>
      <w:r w:rsidRPr="001A4A9E">
        <w:rPr>
          <w:rFonts w:ascii="Times New Roman" w:hAnsi="Times New Roman" w:cs="Times New Roman"/>
          <w:sz w:val="24"/>
          <w:szCs w:val="24"/>
          <w:rtl/>
        </w:rPr>
        <w:t xml:space="preserve">المشاركة في برامج </w:t>
      </w:r>
      <w:r w:rsidR="00FF3DBC">
        <w:rPr>
          <w:rFonts w:ascii="Times New Roman" w:hAnsi="Times New Roman" w:cs="Times New Roman" w:hint="cs"/>
          <w:sz w:val="24"/>
          <w:szCs w:val="24"/>
          <w:rtl/>
        </w:rPr>
        <w:t xml:space="preserve">وأنشطة </w:t>
      </w:r>
      <w:r w:rsidRPr="001A4A9E">
        <w:rPr>
          <w:rFonts w:ascii="Times New Roman" w:hAnsi="Times New Roman" w:cs="Times New Roman"/>
          <w:sz w:val="24"/>
          <w:szCs w:val="24"/>
          <w:rtl/>
        </w:rPr>
        <w:t>التوعية</w:t>
      </w:r>
      <w:r w:rsidRPr="001A4A9E">
        <w:rPr>
          <w:rFonts w:ascii="Times New Roman" w:hAnsi="Times New Roman" w:cs="Times New Roman"/>
          <w:sz w:val="24"/>
          <w:szCs w:val="24"/>
        </w:rPr>
        <w:t xml:space="preserve"> </w:t>
      </w:r>
      <w:r w:rsidRPr="001A4A9E">
        <w:rPr>
          <w:rFonts w:ascii="Times New Roman" w:hAnsi="Times New Roman" w:cs="Times New Roman"/>
          <w:sz w:val="24"/>
          <w:szCs w:val="24"/>
          <w:rtl/>
        </w:rPr>
        <w:t>الصحية التي يقيمها المركز داخله أو خارجه.</w:t>
      </w:r>
      <w:r w:rsidRPr="001A4A9E">
        <w:rPr>
          <w:rFonts w:ascii="Times New Roman" w:hAnsi="Times New Roman" w:cs="Times New Roman"/>
          <w:sz w:val="24"/>
          <w:szCs w:val="24"/>
        </w:rPr>
        <w:t xml:space="preserve"> </w:t>
      </w:r>
    </w:p>
    <w:p w:rsidR="00195B8F" w:rsidRPr="00ED03CA" w:rsidRDefault="00195B8F" w:rsidP="00ED03CA">
      <w:pPr>
        <w:pStyle w:val="NoSpacing"/>
        <w:bidi/>
      </w:pPr>
    </w:p>
    <w:p w:rsidR="00195B8F" w:rsidRPr="001A4A9E" w:rsidRDefault="00195B8F" w:rsidP="001A4A9E">
      <w:pPr>
        <w:pStyle w:val="ListParagraph"/>
        <w:numPr>
          <w:ilvl w:val="0"/>
          <w:numId w:val="21"/>
        </w:numPr>
        <w:bidi/>
        <w:spacing w:after="0" w:line="360" w:lineRule="auto"/>
        <w:contextualSpacing w:val="0"/>
        <w:rPr>
          <w:rFonts w:ascii="Times New Roman" w:hAnsi="Times New Roman" w:cs="Times New Roman"/>
          <w:sz w:val="24"/>
          <w:szCs w:val="24"/>
          <w:rtl/>
        </w:rPr>
      </w:pPr>
      <w:r w:rsidRPr="001A4A9E">
        <w:rPr>
          <w:rFonts w:ascii="Times New Roman" w:hAnsi="Times New Roman" w:cs="Times New Roman"/>
          <w:b/>
          <w:bCs/>
          <w:sz w:val="24"/>
          <w:szCs w:val="24"/>
          <w:rtl/>
        </w:rPr>
        <w:t>واجبات إدارية متوقعة</w:t>
      </w:r>
      <w:r w:rsidR="00ED03CA">
        <w:rPr>
          <w:rFonts w:ascii="Times New Roman" w:hAnsi="Times New Roman" w:cs="Times New Roman" w:hint="cs"/>
          <w:b/>
          <w:bCs/>
          <w:sz w:val="24"/>
          <w:szCs w:val="24"/>
          <w:rtl/>
        </w:rPr>
        <w:t>:</w:t>
      </w:r>
      <w:r w:rsidRPr="001A4A9E">
        <w:rPr>
          <w:rFonts w:ascii="Times New Roman" w:hAnsi="Times New Roman" w:cs="Times New Roman"/>
          <w:sz w:val="24"/>
          <w:szCs w:val="24"/>
          <w:rtl/>
        </w:rPr>
        <w:t xml:space="preserve"> </w:t>
      </w:r>
    </w:p>
    <w:p w:rsidR="00195B8F" w:rsidRPr="001A4A9E" w:rsidRDefault="00195B8F" w:rsidP="001A4A9E">
      <w:pPr>
        <w:pStyle w:val="ListParagraph"/>
        <w:numPr>
          <w:ilvl w:val="1"/>
          <w:numId w:val="21"/>
        </w:numPr>
        <w:tabs>
          <w:tab w:val="right" w:pos="900"/>
          <w:tab w:val="right" w:pos="1980"/>
        </w:tabs>
        <w:bidi/>
        <w:spacing w:after="0" w:line="360" w:lineRule="auto"/>
        <w:jc w:val="both"/>
        <w:rPr>
          <w:rFonts w:ascii="Times New Roman" w:hAnsi="Times New Roman" w:cs="Times New Roman"/>
          <w:sz w:val="24"/>
          <w:szCs w:val="24"/>
          <w:rtl/>
        </w:rPr>
      </w:pPr>
      <w:r w:rsidRPr="001A4A9E">
        <w:rPr>
          <w:rFonts w:ascii="Times New Roman" w:hAnsi="Times New Roman" w:cs="Times New Roman"/>
          <w:sz w:val="24"/>
          <w:szCs w:val="24"/>
          <w:rtl/>
        </w:rPr>
        <w:t xml:space="preserve">دعم الهيكل الإداري للمركز. </w:t>
      </w:r>
    </w:p>
    <w:p w:rsidR="00195B8F" w:rsidRPr="001A4A9E" w:rsidRDefault="00195B8F" w:rsidP="001A4A9E">
      <w:pPr>
        <w:pStyle w:val="ListParagraph"/>
        <w:numPr>
          <w:ilvl w:val="1"/>
          <w:numId w:val="21"/>
        </w:numPr>
        <w:tabs>
          <w:tab w:val="right" w:pos="900"/>
          <w:tab w:val="right" w:pos="1980"/>
        </w:tabs>
        <w:bidi/>
        <w:spacing w:after="0" w:line="360" w:lineRule="auto"/>
        <w:jc w:val="both"/>
        <w:rPr>
          <w:rFonts w:ascii="Times New Roman" w:hAnsi="Times New Roman" w:cs="Times New Roman"/>
          <w:sz w:val="24"/>
          <w:szCs w:val="24"/>
        </w:rPr>
      </w:pPr>
      <w:r w:rsidRPr="001A4A9E">
        <w:rPr>
          <w:rFonts w:ascii="Times New Roman" w:hAnsi="Times New Roman" w:cs="Times New Roman"/>
          <w:sz w:val="24"/>
          <w:szCs w:val="24"/>
          <w:rtl/>
        </w:rPr>
        <w:t xml:space="preserve">التواصل/الاتصال من خلال استخدام القنوات التنظيمية للمركز </w:t>
      </w:r>
      <w:r w:rsidRPr="001A4A9E">
        <w:rPr>
          <w:rFonts w:ascii="Times New Roman" w:hAnsi="Times New Roman" w:cs="Times New Roman"/>
          <w:sz w:val="24"/>
          <w:szCs w:val="24"/>
        </w:rPr>
        <w:t>(Organizational channels)</w:t>
      </w:r>
      <w:r w:rsidRPr="001A4A9E">
        <w:rPr>
          <w:rFonts w:ascii="Times New Roman" w:hAnsi="Times New Roman" w:cs="Times New Roman"/>
          <w:sz w:val="24"/>
          <w:szCs w:val="24"/>
          <w:rtl/>
        </w:rPr>
        <w:t xml:space="preserve">. </w:t>
      </w:r>
    </w:p>
    <w:p w:rsidR="00195B8F" w:rsidRPr="001A4A9E" w:rsidRDefault="00195B8F" w:rsidP="001A4A9E">
      <w:pPr>
        <w:pStyle w:val="ListParagraph"/>
        <w:numPr>
          <w:ilvl w:val="1"/>
          <w:numId w:val="21"/>
        </w:numPr>
        <w:bidi/>
        <w:spacing w:after="0" w:line="360" w:lineRule="auto"/>
        <w:contextualSpacing w:val="0"/>
        <w:jc w:val="both"/>
        <w:rPr>
          <w:rFonts w:ascii="Times New Roman" w:hAnsi="Times New Roman" w:cs="Times New Roman"/>
          <w:sz w:val="24"/>
          <w:szCs w:val="24"/>
        </w:rPr>
      </w:pPr>
      <w:r w:rsidRPr="001A4A9E">
        <w:rPr>
          <w:rFonts w:ascii="Times New Roman" w:hAnsi="Times New Roman" w:cs="Times New Roman"/>
          <w:sz w:val="24"/>
          <w:szCs w:val="24"/>
          <w:rtl/>
        </w:rPr>
        <w:t xml:space="preserve">الإلتزام بجميع سياسات وإجراءات المركز الداخلية، وإنجاز كافة المهام التنفيذية وفقاً للمبادئ التوجيهية الصادرة عن إدارة المركز لضمان الرعاية المناسبة والتوثيق الدقيق. </w:t>
      </w:r>
    </w:p>
    <w:p w:rsidR="00195B8F" w:rsidRPr="00ED03CA" w:rsidRDefault="00195B8F" w:rsidP="001A4A9E">
      <w:pPr>
        <w:pStyle w:val="ListParagraph"/>
        <w:numPr>
          <w:ilvl w:val="1"/>
          <w:numId w:val="21"/>
        </w:numPr>
        <w:bidi/>
        <w:spacing w:after="0" w:line="360" w:lineRule="auto"/>
        <w:contextualSpacing w:val="0"/>
        <w:jc w:val="both"/>
        <w:rPr>
          <w:rFonts w:ascii="Times New Roman" w:hAnsi="Times New Roman" w:cs="Times New Roman"/>
          <w:sz w:val="24"/>
          <w:szCs w:val="24"/>
        </w:rPr>
      </w:pPr>
      <w:r w:rsidRPr="00ED03CA">
        <w:rPr>
          <w:rFonts w:ascii="Times New Roman" w:hAnsi="Times New Roman" w:cs="Times New Roman"/>
          <w:sz w:val="24"/>
          <w:szCs w:val="24"/>
          <w:rtl/>
        </w:rPr>
        <w:t>الإلتزام بتوثيق تفاصيل زيارة المستفيدة خلال 24 ساعة والإمتناع عن إخراج أي ملف صحي إلى خارج المركز الصحي.</w:t>
      </w:r>
    </w:p>
    <w:p w:rsidR="009F3AF6" w:rsidRPr="001A4A9E" w:rsidRDefault="009F3AF6" w:rsidP="009F3AF6">
      <w:pPr>
        <w:pStyle w:val="ListParagraph"/>
        <w:numPr>
          <w:ilvl w:val="1"/>
          <w:numId w:val="21"/>
        </w:numPr>
        <w:bidi/>
        <w:spacing w:after="0" w:line="360" w:lineRule="auto"/>
        <w:jc w:val="both"/>
        <w:rPr>
          <w:rFonts w:ascii="Times New Roman" w:hAnsi="Times New Roman" w:cs="Times New Roman"/>
          <w:sz w:val="24"/>
          <w:szCs w:val="24"/>
        </w:rPr>
      </w:pPr>
      <w:r w:rsidRPr="001A4A9E">
        <w:rPr>
          <w:rFonts w:ascii="Times New Roman" w:hAnsi="Times New Roman" w:cs="Times New Roman"/>
          <w:sz w:val="24"/>
          <w:szCs w:val="24"/>
          <w:rtl/>
        </w:rPr>
        <w:t>ضمان توافر وصيانة اللوازم وال</w:t>
      </w:r>
      <w:r>
        <w:rPr>
          <w:rFonts w:ascii="Times New Roman" w:hAnsi="Times New Roman" w:cs="Times New Roman"/>
          <w:sz w:val="24"/>
          <w:szCs w:val="24"/>
          <w:rtl/>
        </w:rPr>
        <w:t>معدّات</w:t>
      </w:r>
      <w:r w:rsidRPr="001A4A9E">
        <w:rPr>
          <w:rFonts w:ascii="Times New Roman" w:hAnsi="Times New Roman" w:cs="Times New Roman"/>
          <w:sz w:val="24"/>
          <w:szCs w:val="24"/>
          <w:rtl/>
        </w:rPr>
        <w:t xml:space="preserve"> الطبية لتلبية </w:t>
      </w:r>
      <w:r>
        <w:rPr>
          <w:rFonts w:ascii="Times New Roman" w:hAnsi="Times New Roman" w:cs="Times New Roman" w:hint="cs"/>
          <w:sz w:val="24"/>
          <w:szCs w:val="24"/>
          <w:rtl/>
        </w:rPr>
        <w:t>ا</w:t>
      </w:r>
      <w:r w:rsidRPr="001A4A9E">
        <w:rPr>
          <w:rFonts w:ascii="Times New Roman" w:hAnsi="Times New Roman" w:cs="Times New Roman"/>
          <w:sz w:val="24"/>
          <w:szCs w:val="24"/>
          <w:rtl/>
        </w:rPr>
        <w:t>حتياجات رعاية المست</w:t>
      </w:r>
      <w:r>
        <w:rPr>
          <w:rFonts w:ascii="Times New Roman" w:hAnsi="Times New Roman" w:cs="Times New Roman" w:hint="cs"/>
          <w:sz w:val="24"/>
          <w:szCs w:val="24"/>
          <w:rtl/>
        </w:rPr>
        <w:t>ف</w:t>
      </w:r>
      <w:r w:rsidRPr="001A4A9E">
        <w:rPr>
          <w:rFonts w:ascii="Times New Roman" w:hAnsi="Times New Roman" w:cs="Times New Roman"/>
          <w:sz w:val="24"/>
          <w:szCs w:val="24"/>
          <w:rtl/>
        </w:rPr>
        <w:t xml:space="preserve">يدات ضمن "برنامج الصحة الإنجابية ورعاية الطفولة والأمومة". </w:t>
      </w:r>
    </w:p>
    <w:p w:rsidR="009F3AF6" w:rsidRPr="001A4A9E" w:rsidRDefault="009F3AF6" w:rsidP="009F3AF6">
      <w:pPr>
        <w:pStyle w:val="ListParagraph"/>
        <w:numPr>
          <w:ilvl w:val="1"/>
          <w:numId w:val="21"/>
        </w:numPr>
        <w:bidi/>
        <w:spacing w:after="0" w:line="360" w:lineRule="auto"/>
        <w:contextualSpacing w:val="0"/>
        <w:jc w:val="both"/>
        <w:rPr>
          <w:rFonts w:ascii="Times New Roman" w:hAnsi="Times New Roman" w:cs="Times New Roman"/>
          <w:sz w:val="24"/>
          <w:szCs w:val="24"/>
        </w:rPr>
      </w:pPr>
      <w:r w:rsidRPr="001A4A9E">
        <w:rPr>
          <w:rFonts w:ascii="Times New Roman" w:hAnsi="Times New Roman" w:cs="Times New Roman"/>
          <w:sz w:val="24"/>
          <w:szCs w:val="24"/>
          <w:rtl/>
        </w:rPr>
        <w:t>مواكبة الحداثة في التكنولوجيا المتعلّقة بعمل</w:t>
      </w:r>
      <w:r>
        <w:rPr>
          <w:rFonts w:ascii="Times New Roman" w:hAnsi="Times New Roman" w:cs="Times New Roman" w:hint="cs"/>
          <w:sz w:val="24"/>
          <w:szCs w:val="24"/>
          <w:rtl/>
        </w:rPr>
        <w:t xml:space="preserve"> القبلات القانونيات</w:t>
      </w:r>
      <w:r w:rsidRPr="001A4A9E">
        <w:rPr>
          <w:rFonts w:ascii="Times New Roman" w:hAnsi="Times New Roman" w:cs="Times New Roman"/>
          <w:sz w:val="24"/>
          <w:szCs w:val="24"/>
          <w:rtl/>
        </w:rPr>
        <w:t xml:space="preserve">. </w:t>
      </w:r>
    </w:p>
    <w:p w:rsidR="00195B8F" w:rsidRPr="00FF3DBC" w:rsidRDefault="00195B8F" w:rsidP="00FF3DBC">
      <w:pPr>
        <w:pStyle w:val="ListParagraph"/>
        <w:numPr>
          <w:ilvl w:val="1"/>
          <w:numId w:val="21"/>
        </w:numPr>
        <w:bidi/>
        <w:spacing w:after="0" w:line="360" w:lineRule="auto"/>
        <w:contextualSpacing w:val="0"/>
        <w:jc w:val="both"/>
        <w:rPr>
          <w:rFonts w:ascii="Times New Roman" w:hAnsi="Times New Roman" w:cs="Times New Roman"/>
          <w:sz w:val="24"/>
          <w:szCs w:val="24"/>
        </w:rPr>
      </w:pPr>
      <w:r w:rsidRPr="001A4A9E">
        <w:rPr>
          <w:rFonts w:ascii="Times New Roman" w:hAnsi="Times New Roman" w:cs="Times New Roman"/>
          <w:sz w:val="24"/>
          <w:szCs w:val="24"/>
          <w:rtl/>
        </w:rPr>
        <w:t>المساهمة في أنشطة البحث ودراسة المعلومات المختلفة (الديموغرافية، الإحصاءات الحيوية والوبائية</w:t>
      </w:r>
      <w:r w:rsidR="00FF3DBC">
        <w:rPr>
          <w:rFonts w:ascii="Times New Roman" w:hAnsi="Times New Roman" w:cs="Times New Roman" w:hint="cs"/>
          <w:sz w:val="24"/>
          <w:szCs w:val="24"/>
          <w:rtl/>
        </w:rPr>
        <w:t>، إلخ</w:t>
      </w:r>
      <w:r w:rsidRPr="001A4A9E">
        <w:rPr>
          <w:rFonts w:ascii="Times New Roman" w:hAnsi="Times New Roman" w:cs="Times New Roman"/>
          <w:sz w:val="24"/>
          <w:szCs w:val="24"/>
          <w:rtl/>
        </w:rPr>
        <w:t xml:space="preserve">) داخل وخارج المركز ودراسة </w:t>
      </w:r>
      <w:r w:rsidR="00FF3DBC">
        <w:rPr>
          <w:rFonts w:ascii="Times New Roman" w:hAnsi="Times New Roman" w:cs="Times New Roman" w:hint="cs"/>
          <w:sz w:val="24"/>
          <w:szCs w:val="24"/>
          <w:rtl/>
        </w:rPr>
        <w:t>ا</w:t>
      </w:r>
      <w:r w:rsidRPr="001A4A9E">
        <w:rPr>
          <w:rFonts w:ascii="Times New Roman" w:hAnsi="Times New Roman" w:cs="Times New Roman"/>
          <w:sz w:val="24"/>
          <w:szCs w:val="24"/>
          <w:rtl/>
        </w:rPr>
        <w:t>ح</w:t>
      </w:r>
      <w:r w:rsidR="00FF3DBC">
        <w:rPr>
          <w:rFonts w:ascii="Times New Roman" w:hAnsi="Times New Roman" w:cs="Times New Roman" w:hint="cs"/>
          <w:sz w:val="24"/>
          <w:szCs w:val="24"/>
          <w:rtl/>
        </w:rPr>
        <w:t>تي</w:t>
      </w:r>
      <w:r w:rsidRPr="001A4A9E">
        <w:rPr>
          <w:rFonts w:ascii="Times New Roman" w:hAnsi="Times New Roman" w:cs="Times New Roman"/>
          <w:sz w:val="24"/>
          <w:szCs w:val="24"/>
          <w:rtl/>
        </w:rPr>
        <w:t xml:space="preserve">اجات المجتمع الذي يخدمه، الموافق عليها من قبل إدارة المركز، لتعزيز سمعة المركز </w:t>
      </w:r>
      <w:r w:rsidRPr="00FF3DBC">
        <w:rPr>
          <w:rFonts w:ascii="Times New Roman" w:hAnsi="Times New Roman" w:cs="Times New Roman"/>
          <w:sz w:val="24"/>
          <w:szCs w:val="24"/>
          <w:rtl/>
        </w:rPr>
        <w:t xml:space="preserve">وخدماته. </w:t>
      </w:r>
    </w:p>
    <w:p w:rsidR="00FF3DBC" w:rsidRPr="00FF3DBC" w:rsidRDefault="00FF3DBC" w:rsidP="00FF3DBC">
      <w:pPr>
        <w:pStyle w:val="NoSpacing"/>
        <w:numPr>
          <w:ilvl w:val="1"/>
          <w:numId w:val="21"/>
        </w:numPr>
        <w:tabs>
          <w:tab w:val="right" w:pos="900"/>
        </w:tabs>
        <w:bidi/>
        <w:spacing w:line="360" w:lineRule="auto"/>
        <w:jc w:val="both"/>
        <w:rPr>
          <w:rFonts w:ascii="Times New Roman" w:hAnsi="Times New Roman" w:cs="Times New Roman"/>
          <w:sz w:val="24"/>
          <w:szCs w:val="24"/>
          <w:rtl/>
        </w:rPr>
      </w:pPr>
      <w:r w:rsidRPr="00FF3DBC">
        <w:rPr>
          <w:rFonts w:ascii="Times New Roman" w:hAnsi="Times New Roman" w:cs="Times New Roman"/>
          <w:sz w:val="24"/>
          <w:szCs w:val="24"/>
          <w:rtl/>
        </w:rPr>
        <w:t xml:space="preserve">المشاركة في لجنة ضمان الجودة في المركز؛ والمشاركة في المهام الجارية المرتبطة بضمان الجودة وتوفير التوجيه/المشورة حسب الحاجة.  </w:t>
      </w:r>
    </w:p>
    <w:p w:rsidR="00FF3DBC" w:rsidRPr="001A4A9E" w:rsidRDefault="00FF3DBC" w:rsidP="00FF3DBC">
      <w:pPr>
        <w:pStyle w:val="ListParagraph"/>
        <w:numPr>
          <w:ilvl w:val="1"/>
          <w:numId w:val="21"/>
        </w:numPr>
        <w:tabs>
          <w:tab w:val="right" w:pos="900"/>
          <w:tab w:val="right" w:pos="1980"/>
        </w:tabs>
        <w:bidi/>
        <w:spacing w:after="0" w:line="360" w:lineRule="auto"/>
        <w:jc w:val="both"/>
        <w:rPr>
          <w:rFonts w:ascii="Times New Roman" w:hAnsi="Times New Roman" w:cs="Times New Roman"/>
          <w:sz w:val="24"/>
          <w:szCs w:val="24"/>
          <w:rtl/>
        </w:rPr>
      </w:pPr>
      <w:r w:rsidRPr="001A4A9E">
        <w:rPr>
          <w:rFonts w:ascii="Times New Roman" w:hAnsi="Times New Roman" w:cs="Times New Roman"/>
          <w:sz w:val="24"/>
          <w:szCs w:val="24"/>
          <w:rtl/>
        </w:rPr>
        <w:t xml:space="preserve">المشاركة في أنشطة تحسين الأداء، وضمان توفير خدمات جيدة النوعية. </w:t>
      </w:r>
    </w:p>
    <w:p w:rsidR="00195B8F" w:rsidRPr="00FF3DBC" w:rsidRDefault="00195B8F" w:rsidP="001A4A9E">
      <w:pPr>
        <w:pStyle w:val="NoSpacing"/>
        <w:numPr>
          <w:ilvl w:val="1"/>
          <w:numId w:val="21"/>
        </w:numPr>
        <w:tabs>
          <w:tab w:val="right" w:pos="900"/>
        </w:tabs>
        <w:bidi/>
        <w:spacing w:line="360" w:lineRule="auto"/>
        <w:jc w:val="both"/>
        <w:rPr>
          <w:rFonts w:ascii="Times New Roman" w:hAnsi="Times New Roman" w:cs="Times New Roman"/>
          <w:sz w:val="24"/>
          <w:szCs w:val="24"/>
        </w:rPr>
      </w:pPr>
      <w:r w:rsidRPr="00FF3DBC">
        <w:rPr>
          <w:rFonts w:ascii="Times New Roman" w:hAnsi="Times New Roman" w:cs="Times New Roman"/>
          <w:sz w:val="24"/>
          <w:szCs w:val="24"/>
          <w:rtl/>
        </w:rPr>
        <w:t xml:space="preserve">تقديم المشورة والدعم اللازم للإدارة في المسائل التي يمكنها أن تؤثر على سير وجودة العمل والخدمات. </w:t>
      </w:r>
    </w:p>
    <w:p w:rsidR="00195B8F" w:rsidRPr="00FF3DBC" w:rsidRDefault="00195B8F" w:rsidP="001A4A9E">
      <w:pPr>
        <w:pStyle w:val="NoSpacing"/>
        <w:numPr>
          <w:ilvl w:val="1"/>
          <w:numId w:val="21"/>
        </w:numPr>
        <w:tabs>
          <w:tab w:val="right" w:pos="900"/>
        </w:tabs>
        <w:bidi/>
        <w:spacing w:line="360" w:lineRule="auto"/>
        <w:jc w:val="both"/>
        <w:rPr>
          <w:rFonts w:ascii="Times New Roman" w:hAnsi="Times New Roman" w:cs="Times New Roman"/>
          <w:sz w:val="24"/>
          <w:szCs w:val="24"/>
        </w:rPr>
      </w:pPr>
      <w:r w:rsidRPr="00FF3DBC">
        <w:rPr>
          <w:rFonts w:ascii="Times New Roman" w:hAnsi="Times New Roman" w:cs="Times New Roman"/>
          <w:sz w:val="24"/>
          <w:szCs w:val="24"/>
          <w:rtl/>
        </w:rPr>
        <w:t>إبداء الدعم المستمر وإحترام الإدارة في جميع التعاملات الخاصة مع العاملين.</w:t>
      </w:r>
    </w:p>
    <w:p w:rsidR="00195B8F" w:rsidRPr="001A4A9E" w:rsidRDefault="00195B8F" w:rsidP="001A4A9E">
      <w:pPr>
        <w:pStyle w:val="NoSpacing"/>
        <w:numPr>
          <w:ilvl w:val="1"/>
          <w:numId w:val="21"/>
        </w:numPr>
        <w:tabs>
          <w:tab w:val="right" w:pos="900"/>
        </w:tabs>
        <w:bidi/>
        <w:spacing w:line="360" w:lineRule="auto"/>
        <w:jc w:val="both"/>
        <w:rPr>
          <w:rFonts w:ascii="Times New Roman" w:hAnsi="Times New Roman" w:cs="Times New Roman"/>
          <w:sz w:val="24"/>
          <w:szCs w:val="24"/>
        </w:rPr>
      </w:pPr>
      <w:r w:rsidRPr="001A4A9E">
        <w:rPr>
          <w:rFonts w:ascii="Times New Roman" w:hAnsi="Times New Roman" w:cs="Times New Roman"/>
          <w:sz w:val="24"/>
          <w:szCs w:val="24"/>
          <w:rtl/>
        </w:rPr>
        <w:t>تخطيط وتنظيم وإدارة الإجراءات اليومية / العمل اليومي في "برنامج الصحة الإنجابية ورعاية الطفولة والأمومة" في المركز ضمن حدود الميزانية المالية المعتمدة، والإحتفاظ بسجل يومي يشمل سير العمل اليومي.</w:t>
      </w:r>
    </w:p>
    <w:p w:rsidR="00195B8F" w:rsidRPr="001A4A9E" w:rsidRDefault="00195B8F" w:rsidP="00FF3DBC">
      <w:pPr>
        <w:pStyle w:val="NoSpacing"/>
        <w:numPr>
          <w:ilvl w:val="1"/>
          <w:numId w:val="21"/>
        </w:numPr>
        <w:tabs>
          <w:tab w:val="right" w:pos="900"/>
        </w:tabs>
        <w:bidi/>
        <w:spacing w:line="360" w:lineRule="auto"/>
        <w:jc w:val="both"/>
        <w:rPr>
          <w:rFonts w:ascii="Times New Roman" w:eastAsia="Times New Roman" w:hAnsi="Times New Roman" w:cs="Times New Roman"/>
          <w:sz w:val="24"/>
          <w:szCs w:val="24"/>
        </w:rPr>
      </w:pPr>
      <w:r w:rsidRPr="001A4A9E">
        <w:rPr>
          <w:rFonts w:ascii="Times New Roman" w:hAnsi="Times New Roman" w:cs="Times New Roman"/>
          <w:sz w:val="24"/>
          <w:szCs w:val="24"/>
          <w:rtl/>
        </w:rPr>
        <w:t xml:space="preserve">إعداد </w:t>
      </w:r>
      <w:r w:rsidRPr="001A4A9E">
        <w:rPr>
          <w:rFonts w:ascii="Times New Roman" w:eastAsia="Times New Roman" w:hAnsi="Times New Roman" w:cs="Times New Roman"/>
          <w:sz w:val="24"/>
          <w:szCs w:val="24"/>
          <w:rtl/>
        </w:rPr>
        <w:t>ورفع</w:t>
      </w:r>
      <w:r w:rsidRPr="001A4A9E">
        <w:rPr>
          <w:rFonts w:ascii="Times New Roman" w:eastAsia="Times New Roman" w:hAnsi="Times New Roman" w:cs="Times New Roman"/>
          <w:sz w:val="24"/>
          <w:szCs w:val="24"/>
        </w:rPr>
        <w:t xml:space="preserve"> </w:t>
      </w:r>
      <w:r w:rsidRPr="001A4A9E">
        <w:rPr>
          <w:rFonts w:ascii="Times New Roman" w:eastAsia="Times New Roman" w:hAnsi="Times New Roman" w:cs="Times New Roman"/>
          <w:sz w:val="24"/>
          <w:szCs w:val="24"/>
          <w:rtl/>
        </w:rPr>
        <w:t>التقارير الشهرية والسنوية عن خدمات ونشاطات "برنامج الصحة الإنجابية ورعاية الطفولة والأمومة" في الوقت المناسب إلى الطبيب النسائي المسؤول وإلى مدير المركز، وال</w:t>
      </w:r>
      <w:r w:rsidR="00FF3DBC">
        <w:rPr>
          <w:rFonts w:ascii="Times New Roman" w:eastAsia="Times New Roman" w:hAnsi="Times New Roman" w:cs="Times New Roman" w:hint="cs"/>
          <w:sz w:val="24"/>
          <w:szCs w:val="24"/>
          <w:rtl/>
        </w:rPr>
        <w:t>ا</w:t>
      </w:r>
      <w:r w:rsidRPr="001A4A9E">
        <w:rPr>
          <w:rFonts w:ascii="Times New Roman" w:eastAsia="Times New Roman" w:hAnsi="Times New Roman" w:cs="Times New Roman"/>
          <w:sz w:val="24"/>
          <w:szCs w:val="24"/>
          <w:rtl/>
        </w:rPr>
        <w:t>حتفاظ بنسخ عنها.</w:t>
      </w:r>
    </w:p>
    <w:p w:rsidR="00195B8F" w:rsidRPr="001A4A9E" w:rsidRDefault="00195B8F" w:rsidP="00FF3DBC">
      <w:pPr>
        <w:pStyle w:val="NoSpacing"/>
        <w:numPr>
          <w:ilvl w:val="1"/>
          <w:numId w:val="21"/>
        </w:numPr>
        <w:tabs>
          <w:tab w:val="right" w:pos="900"/>
        </w:tabs>
        <w:bidi/>
        <w:spacing w:line="360" w:lineRule="auto"/>
        <w:jc w:val="both"/>
        <w:rPr>
          <w:rFonts w:ascii="Times New Roman" w:eastAsia="Times New Roman" w:hAnsi="Times New Roman" w:cs="Times New Roman"/>
          <w:sz w:val="24"/>
          <w:szCs w:val="24"/>
        </w:rPr>
      </w:pPr>
      <w:r w:rsidRPr="001A4A9E">
        <w:rPr>
          <w:rFonts w:ascii="Times New Roman" w:eastAsia="Times New Roman" w:hAnsi="Times New Roman" w:cs="Times New Roman"/>
          <w:sz w:val="24"/>
          <w:szCs w:val="24"/>
          <w:rtl/>
        </w:rPr>
        <w:t>التعاون مع الطبيب النسائي المسؤول ومدير المركز على نص</w:t>
      </w:r>
      <w:r w:rsidR="00FF3DBC">
        <w:rPr>
          <w:rFonts w:ascii="Times New Roman" w:eastAsia="Times New Roman" w:hAnsi="Times New Roman" w:cs="Times New Roman" w:hint="cs"/>
          <w:sz w:val="24"/>
          <w:szCs w:val="24"/>
          <w:rtl/>
        </w:rPr>
        <w:t>ّ</w:t>
      </w:r>
      <w:r w:rsidRPr="001A4A9E">
        <w:rPr>
          <w:rFonts w:ascii="Times New Roman" w:eastAsia="Times New Roman" w:hAnsi="Times New Roman" w:cs="Times New Roman"/>
          <w:sz w:val="24"/>
          <w:szCs w:val="24"/>
          <w:rtl/>
        </w:rPr>
        <w:t xml:space="preserve"> </w:t>
      </w:r>
      <w:r w:rsidR="00FF3DBC">
        <w:rPr>
          <w:rFonts w:ascii="Times New Roman" w:eastAsia="Times New Roman" w:hAnsi="Times New Roman" w:cs="Times New Roman" w:hint="cs"/>
          <w:sz w:val="24"/>
          <w:szCs w:val="24"/>
          <w:rtl/>
        </w:rPr>
        <w:t>ا</w:t>
      </w:r>
      <w:r w:rsidRPr="001A4A9E">
        <w:rPr>
          <w:rFonts w:ascii="Times New Roman" w:eastAsia="Times New Roman" w:hAnsi="Times New Roman" w:cs="Times New Roman"/>
          <w:sz w:val="24"/>
          <w:szCs w:val="24"/>
          <w:rtl/>
        </w:rPr>
        <w:t xml:space="preserve">قتراحات لخطة عمل المركز السنوية قي ما يتعلّق ب"برنامج الصحة الإنجابية ورعاية الطفولة والأمومة" ومتابعة تنفيذها بعد إقرارها من قبل الإدارة. تشمل هذه الخطة مشاريع تحسين جودة الخدمات. </w:t>
      </w:r>
    </w:p>
    <w:p w:rsidR="00195B8F" w:rsidRPr="0006695E" w:rsidRDefault="00195B8F" w:rsidP="001A4A9E">
      <w:pPr>
        <w:pStyle w:val="NoSpacing"/>
        <w:numPr>
          <w:ilvl w:val="1"/>
          <w:numId w:val="21"/>
        </w:numPr>
        <w:tabs>
          <w:tab w:val="right" w:pos="900"/>
        </w:tabs>
        <w:bidi/>
        <w:spacing w:line="360" w:lineRule="auto"/>
        <w:jc w:val="both"/>
        <w:rPr>
          <w:rFonts w:ascii="Times New Roman" w:eastAsia="Times New Roman" w:hAnsi="Times New Roman" w:cs="Times New Roman"/>
          <w:strike/>
          <w:color w:val="FF0000"/>
          <w:sz w:val="24"/>
          <w:szCs w:val="24"/>
          <w:rtl/>
        </w:rPr>
      </w:pPr>
      <w:bookmarkStart w:id="0" w:name="_GoBack"/>
      <w:r w:rsidRPr="0006695E">
        <w:rPr>
          <w:rFonts w:ascii="Times New Roman" w:eastAsia="Times New Roman" w:hAnsi="Times New Roman" w:cs="Times New Roman"/>
          <w:strike/>
          <w:color w:val="FF0000"/>
          <w:sz w:val="24"/>
          <w:szCs w:val="24"/>
          <w:rtl/>
        </w:rPr>
        <w:lastRenderedPageBreak/>
        <w:t xml:space="preserve">المشاركة في وضع خطة إستخدام الموارد المادية من خلال دراسة وعرض إحتياجات المركز على مدارالسنة، والمشاركة في وضع الأولويات والأهداف وخطط العمل. </w:t>
      </w:r>
    </w:p>
    <w:bookmarkEnd w:id="0"/>
    <w:p w:rsidR="00195B8F" w:rsidRPr="001A4A9E" w:rsidRDefault="00195B8F" w:rsidP="009F3AF6">
      <w:pPr>
        <w:pStyle w:val="ListParagraph"/>
        <w:numPr>
          <w:ilvl w:val="1"/>
          <w:numId w:val="21"/>
        </w:numPr>
        <w:tabs>
          <w:tab w:val="right" w:pos="900"/>
          <w:tab w:val="right" w:pos="1980"/>
        </w:tabs>
        <w:bidi/>
        <w:spacing w:after="0" w:line="360" w:lineRule="auto"/>
        <w:jc w:val="both"/>
        <w:rPr>
          <w:rFonts w:ascii="Times New Roman" w:hAnsi="Times New Roman" w:cs="Times New Roman"/>
          <w:sz w:val="24"/>
          <w:szCs w:val="24"/>
        </w:rPr>
      </w:pPr>
      <w:r w:rsidRPr="001A4A9E">
        <w:rPr>
          <w:rFonts w:ascii="Times New Roman" w:hAnsi="Times New Roman" w:cs="Times New Roman"/>
          <w:sz w:val="24"/>
          <w:szCs w:val="24"/>
          <w:rtl/>
        </w:rPr>
        <w:t>مراجعة و</w:t>
      </w:r>
      <w:r w:rsidR="00FF3DBC">
        <w:rPr>
          <w:rFonts w:ascii="Times New Roman" w:hAnsi="Times New Roman" w:cs="Times New Roman" w:hint="cs"/>
          <w:sz w:val="24"/>
          <w:szCs w:val="24"/>
          <w:rtl/>
        </w:rPr>
        <w:t>ا</w:t>
      </w:r>
      <w:r w:rsidRPr="001A4A9E">
        <w:rPr>
          <w:rFonts w:ascii="Times New Roman" w:hAnsi="Times New Roman" w:cs="Times New Roman"/>
          <w:sz w:val="24"/>
          <w:szCs w:val="24"/>
          <w:rtl/>
        </w:rPr>
        <w:t xml:space="preserve">ستعراض إجراءات سير العمل في المركز وتنفيذ التغييرات وفقاً للظروف والتقنيات المستجدّة، وتقديم </w:t>
      </w:r>
      <w:r w:rsidR="009F3AF6">
        <w:rPr>
          <w:rFonts w:ascii="Times New Roman" w:hAnsi="Times New Roman" w:cs="Times New Roman" w:hint="cs"/>
          <w:sz w:val="24"/>
          <w:szCs w:val="24"/>
          <w:rtl/>
        </w:rPr>
        <w:t>الا</w:t>
      </w:r>
      <w:r w:rsidRPr="001A4A9E">
        <w:rPr>
          <w:rFonts w:ascii="Times New Roman" w:hAnsi="Times New Roman" w:cs="Times New Roman"/>
          <w:sz w:val="24"/>
          <w:szCs w:val="24"/>
          <w:rtl/>
        </w:rPr>
        <w:t xml:space="preserve">قتراحات </w:t>
      </w:r>
      <w:r w:rsidR="009F3AF6">
        <w:rPr>
          <w:rFonts w:ascii="Times New Roman" w:hAnsi="Times New Roman" w:cs="Times New Roman" w:hint="cs"/>
          <w:sz w:val="24"/>
          <w:szCs w:val="24"/>
          <w:rtl/>
        </w:rPr>
        <w:t>لتحسين سير العمل.</w:t>
      </w:r>
    </w:p>
    <w:p w:rsidR="00FF3DBC" w:rsidRPr="00FF3DBC" w:rsidRDefault="00FF3DBC" w:rsidP="00FF3DBC">
      <w:pPr>
        <w:pStyle w:val="NoSpacing"/>
        <w:numPr>
          <w:ilvl w:val="1"/>
          <w:numId w:val="21"/>
        </w:numPr>
        <w:tabs>
          <w:tab w:val="right" w:pos="900"/>
        </w:tabs>
        <w:bidi/>
        <w:spacing w:line="360" w:lineRule="auto"/>
        <w:jc w:val="both"/>
        <w:rPr>
          <w:rFonts w:ascii="Times New Roman" w:hAnsi="Times New Roman" w:cs="Times New Roman"/>
          <w:sz w:val="24"/>
          <w:szCs w:val="24"/>
        </w:rPr>
      </w:pPr>
      <w:r w:rsidRPr="00FF3DBC">
        <w:rPr>
          <w:rFonts w:ascii="Times New Roman" w:hAnsi="Times New Roman" w:cs="Times New Roman"/>
          <w:sz w:val="24"/>
          <w:szCs w:val="24"/>
          <w:rtl/>
        </w:rPr>
        <w:t xml:space="preserve">تزويد </w:t>
      </w:r>
      <w:r w:rsidR="009F3AF6" w:rsidRPr="001A4A9E">
        <w:rPr>
          <w:rFonts w:ascii="Times New Roman" w:eastAsia="Times New Roman" w:hAnsi="Times New Roman" w:cs="Times New Roman"/>
          <w:sz w:val="24"/>
          <w:szCs w:val="24"/>
          <w:rtl/>
        </w:rPr>
        <w:t xml:space="preserve">الطبيب النسائي المسؤول </w:t>
      </w:r>
      <w:r w:rsidR="009F3AF6">
        <w:rPr>
          <w:rFonts w:ascii="Times New Roman" w:eastAsia="Times New Roman" w:hAnsi="Times New Roman" w:cs="Times New Roman" w:hint="cs"/>
          <w:sz w:val="24"/>
          <w:szCs w:val="24"/>
          <w:rtl/>
        </w:rPr>
        <w:t xml:space="preserve">و/أو </w:t>
      </w:r>
      <w:r w:rsidRPr="00FF3DBC">
        <w:rPr>
          <w:rFonts w:ascii="Times New Roman" w:hAnsi="Times New Roman" w:cs="Times New Roman"/>
          <w:sz w:val="24"/>
          <w:szCs w:val="24"/>
          <w:rtl/>
        </w:rPr>
        <w:t>مدير المركز بالأفكار والآراء وال</w:t>
      </w:r>
      <w:r>
        <w:rPr>
          <w:rFonts w:ascii="Times New Roman" w:hAnsi="Times New Roman" w:cs="Times New Roman" w:hint="cs"/>
          <w:sz w:val="24"/>
          <w:szCs w:val="24"/>
          <w:rtl/>
        </w:rPr>
        <w:t>ا</w:t>
      </w:r>
      <w:r w:rsidRPr="00FF3DBC">
        <w:rPr>
          <w:rFonts w:ascii="Times New Roman" w:hAnsi="Times New Roman" w:cs="Times New Roman"/>
          <w:sz w:val="24"/>
          <w:szCs w:val="24"/>
          <w:rtl/>
        </w:rPr>
        <w:t>قتراحات والتعليقات البناءة المتعلّقة بتطوير "برنامج الصحة الإنجابية ورعاية الطفولة والأمومة".</w:t>
      </w:r>
    </w:p>
    <w:p w:rsidR="00195B8F" w:rsidRPr="00FF3DBC" w:rsidRDefault="00195B8F" w:rsidP="00FF3DBC">
      <w:pPr>
        <w:pStyle w:val="NoSpacing"/>
        <w:bidi/>
      </w:pPr>
    </w:p>
    <w:p w:rsidR="00195B8F" w:rsidRPr="001A4A9E" w:rsidRDefault="00195B8F" w:rsidP="001A4A9E">
      <w:pPr>
        <w:pStyle w:val="NoSpacing"/>
        <w:numPr>
          <w:ilvl w:val="0"/>
          <w:numId w:val="21"/>
        </w:numPr>
        <w:bidi/>
        <w:spacing w:line="360" w:lineRule="auto"/>
        <w:jc w:val="both"/>
        <w:rPr>
          <w:rFonts w:ascii="Times New Roman" w:hAnsi="Times New Roman" w:cs="Times New Roman"/>
          <w:sz w:val="24"/>
          <w:szCs w:val="24"/>
        </w:rPr>
      </w:pPr>
      <w:r w:rsidRPr="001A4A9E">
        <w:rPr>
          <w:rFonts w:ascii="Times New Roman" w:hAnsi="Times New Roman" w:cs="Times New Roman"/>
          <w:b/>
          <w:bCs/>
          <w:sz w:val="24"/>
          <w:szCs w:val="24"/>
          <w:rtl/>
        </w:rPr>
        <w:t>الإلتزام بالنظام الداخلي للمركز، والتقي</w:t>
      </w:r>
      <w:r w:rsidR="00FF3DBC">
        <w:rPr>
          <w:rFonts w:ascii="Times New Roman" w:hAnsi="Times New Roman" w:cs="Times New Roman" w:hint="cs"/>
          <w:b/>
          <w:bCs/>
          <w:sz w:val="24"/>
          <w:szCs w:val="24"/>
          <w:rtl/>
        </w:rPr>
        <w:t>ّ</w:t>
      </w:r>
      <w:r w:rsidRPr="001A4A9E">
        <w:rPr>
          <w:rFonts w:ascii="Times New Roman" w:hAnsi="Times New Roman" w:cs="Times New Roman"/>
          <w:b/>
          <w:bCs/>
          <w:sz w:val="24"/>
          <w:szCs w:val="24"/>
          <w:rtl/>
        </w:rPr>
        <w:t>د بسياسات وإجراءات العمل</w:t>
      </w:r>
      <w:r w:rsidRPr="001A4A9E">
        <w:rPr>
          <w:rFonts w:ascii="Times New Roman" w:hAnsi="Times New Roman" w:cs="Times New Roman"/>
          <w:sz w:val="24"/>
          <w:szCs w:val="24"/>
          <w:rtl/>
        </w:rPr>
        <w:t xml:space="preserve"> المقر</w:t>
      </w:r>
      <w:r w:rsidR="00FF3DBC">
        <w:rPr>
          <w:rFonts w:ascii="Times New Roman" w:hAnsi="Times New Roman" w:cs="Times New Roman" w:hint="cs"/>
          <w:sz w:val="24"/>
          <w:szCs w:val="24"/>
          <w:rtl/>
        </w:rPr>
        <w:t>ّ</w:t>
      </w:r>
      <w:r w:rsidRPr="001A4A9E">
        <w:rPr>
          <w:rFonts w:ascii="Times New Roman" w:hAnsi="Times New Roman" w:cs="Times New Roman"/>
          <w:sz w:val="24"/>
          <w:szCs w:val="24"/>
          <w:rtl/>
        </w:rPr>
        <w:t>رة داخل المركز بانتظام، إضافةً إلى:</w:t>
      </w:r>
    </w:p>
    <w:p w:rsidR="00195B8F" w:rsidRPr="001A4A9E" w:rsidRDefault="00195B8F" w:rsidP="001A4A9E">
      <w:pPr>
        <w:pStyle w:val="ListParagraph"/>
        <w:numPr>
          <w:ilvl w:val="1"/>
          <w:numId w:val="21"/>
        </w:numPr>
        <w:shd w:val="clear" w:color="auto" w:fill="FFFFFF"/>
        <w:tabs>
          <w:tab w:val="right" w:pos="900"/>
        </w:tabs>
        <w:bidi/>
        <w:spacing w:after="0" w:line="360" w:lineRule="auto"/>
        <w:jc w:val="both"/>
        <w:rPr>
          <w:rFonts w:ascii="Times New Roman" w:hAnsi="Times New Roman" w:cs="Times New Roman"/>
          <w:sz w:val="24"/>
          <w:szCs w:val="24"/>
          <w:lang w:bidi="ar-LB"/>
        </w:rPr>
      </w:pPr>
      <w:r w:rsidRPr="001A4A9E">
        <w:rPr>
          <w:rFonts w:ascii="Times New Roman" w:hAnsi="Times New Roman" w:cs="Times New Roman"/>
          <w:sz w:val="24"/>
          <w:szCs w:val="24"/>
          <w:rtl/>
          <w:lang w:bidi="ar-LB"/>
        </w:rPr>
        <w:t xml:space="preserve"> التقي</w:t>
      </w:r>
      <w:r w:rsidR="00FF3DBC">
        <w:rPr>
          <w:rFonts w:ascii="Times New Roman" w:hAnsi="Times New Roman" w:cs="Times New Roman" w:hint="cs"/>
          <w:sz w:val="24"/>
          <w:szCs w:val="24"/>
          <w:rtl/>
          <w:lang w:bidi="ar-LB"/>
        </w:rPr>
        <w:t>ّ</w:t>
      </w:r>
      <w:r w:rsidRPr="001A4A9E">
        <w:rPr>
          <w:rFonts w:ascii="Times New Roman" w:hAnsi="Times New Roman" w:cs="Times New Roman"/>
          <w:sz w:val="24"/>
          <w:szCs w:val="24"/>
          <w:rtl/>
          <w:lang w:bidi="ar-LB"/>
        </w:rPr>
        <w:t>د بدوام العمل وفقاً لسياسة المركز.</w:t>
      </w:r>
    </w:p>
    <w:p w:rsidR="00195B8F" w:rsidRPr="001A4A9E" w:rsidRDefault="00195B8F" w:rsidP="001A4A9E">
      <w:pPr>
        <w:pStyle w:val="ListParagraph"/>
        <w:numPr>
          <w:ilvl w:val="1"/>
          <w:numId w:val="21"/>
        </w:numPr>
        <w:shd w:val="clear" w:color="auto" w:fill="FFFFFF"/>
        <w:tabs>
          <w:tab w:val="right" w:pos="900"/>
        </w:tabs>
        <w:bidi/>
        <w:spacing w:after="0" w:line="360" w:lineRule="auto"/>
        <w:jc w:val="both"/>
        <w:rPr>
          <w:rFonts w:ascii="Times New Roman" w:hAnsi="Times New Roman" w:cs="Times New Roman"/>
          <w:sz w:val="24"/>
          <w:szCs w:val="24"/>
          <w:lang w:bidi="ar-LB"/>
        </w:rPr>
      </w:pPr>
      <w:r w:rsidRPr="001A4A9E">
        <w:rPr>
          <w:rFonts w:ascii="Times New Roman" w:hAnsi="Times New Roman" w:cs="Times New Roman"/>
          <w:sz w:val="24"/>
          <w:szCs w:val="24"/>
          <w:rtl/>
        </w:rPr>
        <w:t>تأمين تغطية عمل موظف / متعاقد في حال الغياب بالتنسيق مع زملائه من العاملين في المركز.</w:t>
      </w:r>
    </w:p>
    <w:p w:rsidR="00195B8F" w:rsidRPr="001A4A9E" w:rsidRDefault="00195B8F" w:rsidP="00FF3DBC">
      <w:pPr>
        <w:pStyle w:val="ListParagraph"/>
        <w:numPr>
          <w:ilvl w:val="1"/>
          <w:numId w:val="21"/>
        </w:numPr>
        <w:shd w:val="clear" w:color="auto" w:fill="FFFFFF"/>
        <w:tabs>
          <w:tab w:val="right" w:pos="900"/>
        </w:tabs>
        <w:bidi/>
        <w:spacing w:after="0" w:line="360" w:lineRule="auto"/>
        <w:jc w:val="both"/>
        <w:rPr>
          <w:rFonts w:ascii="Times New Roman" w:hAnsi="Times New Roman" w:cs="Times New Roman"/>
          <w:sz w:val="24"/>
          <w:szCs w:val="24"/>
          <w:lang w:bidi="ar-LB"/>
        </w:rPr>
      </w:pPr>
      <w:r w:rsidRPr="001A4A9E">
        <w:rPr>
          <w:rFonts w:ascii="Times New Roman" w:hAnsi="Times New Roman" w:cs="Times New Roman"/>
          <w:sz w:val="24"/>
          <w:szCs w:val="24"/>
          <w:rtl/>
          <w:lang w:bidi="ar-LB"/>
        </w:rPr>
        <w:t>التقيّد بالسلوك الحسن، التواصل الإيجابي الفعّال، والتعامل بإيجابية مع ضغط العمل</w:t>
      </w:r>
      <w:r w:rsidR="00FF3DBC">
        <w:rPr>
          <w:rFonts w:ascii="Times New Roman" w:hAnsi="Times New Roman" w:cs="Times New Roman" w:hint="cs"/>
          <w:sz w:val="24"/>
          <w:szCs w:val="24"/>
          <w:rtl/>
          <w:lang w:bidi="ar-LB"/>
        </w:rPr>
        <w:t>، إلخ</w:t>
      </w:r>
      <w:r w:rsidRPr="001A4A9E">
        <w:rPr>
          <w:rFonts w:ascii="Times New Roman" w:hAnsi="Times New Roman" w:cs="Times New Roman"/>
          <w:sz w:val="24"/>
          <w:szCs w:val="24"/>
          <w:rtl/>
          <w:lang w:bidi="ar-LB"/>
        </w:rPr>
        <w:t xml:space="preserve">. </w:t>
      </w:r>
    </w:p>
    <w:p w:rsidR="00195B8F" w:rsidRPr="001A4A9E" w:rsidRDefault="00195B8F" w:rsidP="001A4A9E">
      <w:pPr>
        <w:pStyle w:val="ListParagraph"/>
        <w:numPr>
          <w:ilvl w:val="1"/>
          <w:numId w:val="21"/>
        </w:numPr>
        <w:shd w:val="clear" w:color="auto" w:fill="FFFFFF"/>
        <w:tabs>
          <w:tab w:val="right" w:pos="900"/>
        </w:tabs>
        <w:bidi/>
        <w:spacing w:after="0" w:line="360" w:lineRule="auto"/>
        <w:jc w:val="both"/>
        <w:rPr>
          <w:rFonts w:ascii="Times New Roman" w:hAnsi="Times New Roman" w:cs="Times New Roman"/>
          <w:sz w:val="24"/>
          <w:szCs w:val="24"/>
          <w:lang w:bidi="ar-LB"/>
        </w:rPr>
      </w:pPr>
      <w:r w:rsidRPr="001A4A9E">
        <w:rPr>
          <w:rFonts w:ascii="Times New Roman" w:hAnsi="Times New Roman" w:cs="Times New Roman"/>
          <w:sz w:val="24"/>
          <w:szCs w:val="24"/>
          <w:rtl/>
          <w:lang w:bidi="ar-LB"/>
        </w:rPr>
        <w:t>الإلتزام بالهدوء و الر</w:t>
      </w:r>
      <w:r w:rsidR="00FF3DBC">
        <w:rPr>
          <w:rFonts w:ascii="Times New Roman" w:hAnsi="Times New Roman" w:cs="Times New Roman" w:hint="cs"/>
          <w:sz w:val="24"/>
          <w:szCs w:val="24"/>
          <w:rtl/>
          <w:lang w:bidi="ar-LB"/>
        </w:rPr>
        <w:t>ّ</w:t>
      </w:r>
      <w:r w:rsidRPr="001A4A9E">
        <w:rPr>
          <w:rFonts w:ascii="Times New Roman" w:hAnsi="Times New Roman" w:cs="Times New Roman"/>
          <w:sz w:val="24"/>
          <w:szCs w:val="24"/>
          <w:rtl/>
          <w:lang w:bidi="ar-LB"/>
        </w:rPr>
        <w:t>صانة في حالات الضغط.</w:t>
      </w:r>
    </w:p>
    <w:p w:rsidR="00195B8F" w:rsidRDefault="00195B8F" w:rsidP="001A4A9E">
      <w:pPr>
        <w:pStyle w:val="ListParagraph"/>
        <w:numPr>
          <w:ilvl w:val="1"/>
          <w:numId w:val="21"/>
        </w:numPr>
        <w:shd w:val="clear" w:color="auto" w:fill="FFFFFF"/>
        <w:tabs>
          <w:tab w:val="right" w:pos="900"/>
        </w:tabs>
        <w:bidi/>
        <w:spacing w:after="0" w:line="360" w:lineRule="auto"/>
        <w:jc w:val="both"/>
        <w:rPr>
          <w:rFonts w:ascii="Times New Roman" w:hAnsi="Times New Roman" w:cs="Times New Roman"/>
          <w:sz w:val="24"/>
          <w:szCs w:val="24"/>
          <w:lang w:bidi="ar-LB"/>
        </w:rPr>
      </w:pPr>
      <w:r w:rsidRPr="001A4A9E">
        <w:rPr>
          <w:rFonts w:ascii="Times New Roman" w:hAnsi="Times New Roman" w:cs="Times New Roman"/>
          <w:sz w:val="24"/>
          <w:szCs w:val="24"/>
          <w:rtl/>
          <w:lang w:bidi="ar-LB"/>
        </w:rPr>
        <w:t xml:space="preserve"> حضور إجتماع العاملين بشكل دوري.</w:t>
      </w:r>
    </w:p>
    <w:p w:rsidR="00780C5C" w:rsidRPr="00812FD5" w:rsidRDefault="00780C5C" w:rsidP="00780C5C">
      <w:pPr>
        <w:pStyle w:val="ListParagraph"/>
        <w:numPr>
          <w:ilvl w:val="1"/>
          <w:numId w:val="21"/>
        </w:numPr>
        <w:shd w:val="clear" w:color="auto" w:fill="FFFFFF"/>
        <w:tabs>
          <w:tab w:val="right" w:pos="900"/>
        </w:tabs>
        <w:bidi/>
        <w:spacing w:after="0" w:line="360" w:lineRule="auto"/>
        <w:jc w:val="both"/>
        <w:rPr>
          <w:rFonts w:asciiTheme="majorBidi" w:eastAsia="Times New Roman" w:hAnsiTheme="majorBidi" w:cstheme="majorBidi"/>
          <w:sz w:val="24"/>
          <w:szCs w:val="24"/>
          <w:rtl/>
        </w:rPr>
      </w:pPr>
      <w:r w:rsidRPr="00812FD5">
        <w:rPr>
          <w:rFonts w:asciiTheme="majorBidi" w:hAnsiTheme="majorBidi" w:cstheme="majorBidi"/>
          <w:sz w:val="24"/>
          <w:szCs w:val="24"/>
          <w:rtl/>
          <w:lang w:bidi="ar-LB"/>
        </w:rPr>
        <w:t>عدم</w:t>
      </w:r>
      <w:r w:rsidRPr="00812FD5">
        <w:rPr>
          <w:rFonts w:asciiTheme="majorBidi" w:eastAsia="Times New Roman" w:hAnsiTheme="majorBidi" w:cstheme="majorBidi"/>
          <w:sz w:val="24"/>
          <w:szCs w:val="24"/>
          <w:rtl/>
        </w:rPr>
        <w:t xml:space="preserve"> </w:t>
      </w:r>
      <w:r>
        <w:rPr>
          <w:rFonts w:asciiTheme="majorBidi" w:eastAsia="Times New Roman" w:hAnsiTheme="majorBidi" w:cstheme="majorBidi" w:hint="cs"/>
          <w:sz w:val="24"/>
          <w:szCs w:val="24"/>
          <w:rtl/>
        </w:rPr>
        <w:t>ال</w:t>
      </w:r>
      <w:r w:rsidRPr="00812FD5">
        <w:rPr>
          <w:rFonts w:asciiTheme="majorBidi" w:eastAsia="Times New Roman" w:hAnsiTheme="majorBidi" w:cstheme="majorBidi"/>
          <w:sz w:val="24"/>
          <w:szCs w:val="24"/>
          <w:rtl/>
        </w:rPr>
        <w:t>مناقشة والتحد</w:t>
      </w:r>
      <w:r>
        <w:rPr>
          <w:rFonts w:asciiTheme="majorBidi" w:eastAsia="Times New Roman" w:hAnsiTheme="majorBidi" w:cstheme="majorBidi" w:hint="cs"/>
          <w:sz w:val="24"/>
          <w:szCs w:val="24"/>
          <w:rtl/>
        </w:rPr>
        <w:t>ّ</w:t>
      </w:r>
      <w:r w:rsidRPr="00812FD5">
        <w:rPr>
          <w:rFonts w:asciiTheme="majorBidi" w:eastAsia="Times New Roman" w:hAnsiTheme="majorBidi" w:cstheme="majorBidi"/>
          <w:sz w:val="24"/>
          <w:szCs w:val="24"/>
          <w:rtl/>
        </w:rPr>
        <w:t>ث بأحواله</w:t>
      </w:r>
      <w:r>
        <w:rPr>
          <w:rFonts w:asciiTheme="majorBidi" w:eastAsia="Times New Roman" w:hAnsiTheme="majorBidi" w:cstheme="majorBidi" w:hint="cs"/>
          <w:sz w:val="24"/>
          <w:szCs w:val="24"/>
          <w:rtl/>
        </w:rPr>
        <w:t>ا</w:t>
      </w:r>
      <w:r w:rsidRPr="00812FD5">
        <w:rPr>
          <w:rFonts w:asciiTheme="majorBidi" w:eastAsia="Times New Roman" w:hAnsiTheme="majorBidi" w:cstheme="majorBidi"/>
          <w:sz w:val="24"/>
          <w:szCs w:val="24"/>
          <w:rtl/>
        </w:rPr>
        <w:t xml:space="preserve"> الشخصية ومشاكله</w:t>
      </w:r>
      <w:r>
        <w:rPr>
          <w:rFonts w:asciiTheme="majorBidi" w:eastAsia="Times New Roman" w:hAnsiTheme="majorBidi" w:cstheme="majorBidi" w:hint="cs"/>
          <w:sz w:val="24"/>
          <w:szCs w:val="24"/>
          <w:rtl/>
        </w:rPr>
        <w:t>ا</w:t>
      </w:r>
      <w:r w:rsidRPr="00812FD5">
        <w:rPr>
          <w:rFonts w:asciiTheme="majorBidi" w:eastAsia="Times New Roman" w:hAnsiTheme="majorBidi" w:cstheme="majorBidi"/>
          <w:sz w:val="24"/>
          <w:szCs w:val="24"/>
          <w:rtl/>
        </w:rPr>
        <w:t xml:space="preserve"> الخاصة أمام المرضى.</w:t>
      </w:r>
    </w:p>
    <w:p w:rsidR="00195B8F" w:rsidRPr="00FF3DBC" w:rsidRDefault="00195B8F" w:rsidP="00FF3DBC">
      <w:pPr>
        <w:pStyle w:val="NoSpacing"/>
        <w:bidi/>
      </w:pPr>
    </w:p>
    <w:p w:rsidR="00195B8F" w:rsidRPr="001A4A9E" w:rsidRDefault="00195B8F" w:rsidP="001A4A9E">
      <w:pPr>
        <w:pStyle w:val="NoSpacing"/>
        <w:numPr>
          <w:ilvl w:val="0"/>
          <w:numId w:val="21"/>
        </w:numPr>
        <w:tabs>
          <w:tab w:val="right" w:pos="810"/>
          <w:tab w:val="right" w:pos="900"/>
        </w:tabs>
        <w:bidi/>
        <w:spacing w:line="360" w:lineRule="auto"/>
        <w:jc w:val="both"/>
        <w:rPr>
          <w:rFonts w:ascii="Times New Roman" w:hAnsi="Times New Roman" w:cs="Times New Roman"/>
          <w:sz w:val="24"/>
          <w:szCs w:val="24"/>
          <w:rtl/>
        </w:rPr>
      </w:pPr>
      <w:r w:rsidRPr="001A4A9E">
        <w:rPr>
          <w:rFonts w:ascii="Times New Roman" w:hAnsi="Times New Roman" w:cs="Times New Roman"/>
          <w:b/>
          <w:bCs/>
          <w:sz w:val="24"/>
          <w:szCs w:val="24"/>
          <w:rtl/>
        </w:rPr>
        <w:t>تنمية علاقات العمل الرئيسية والحفاظ على حسن سيرها</w:t>
      </w:r>
      <w:r w:rsidR="00FF3DBC">
        <w:rPr>
          <w:rFonts w:ascii="Times New Roman" w:hAnsi="Times New Roman" w:cs="Times New Roman" w:hint="cs"/>
          <w:b/>
          <w:bCs/>
          <w:sz w:val="24"/>
          <w:szCs w:val="24"/>
          <w:rtl/>
        </w:rPr>
        <w:t>:</w:t>
      </w:r>
      <w:r w:rsidRPr="001A4A9E">
        <w:rPr>
          <w:rFonts w:ascii="Times New Roman" w:hAnsi="Times New Roman" w:cs="Times New Roman"/>
          <w:sz w:val="24"/>
          <w:szCs w:val="24"/>
          <w:rtl/>
        </w:rPr>
        <w:t xml:space="preserve"> </w:t>
      </w:r>
    </w:p>
    <w:p w:rsidR="00195B8F" w:rsidRPr="001A4A9E" w:rsidRDefault="00195B8F" w:rsidP="001A4A9E">
      <w:pPr>
        <w:pStyle w:val="NoSpacing"/>
        <w:numPr>
          <w:ilvl w:val="1"/>
          <w:numId w:val="21"/>
        </w:numPr>
        <w:tabs>
          <w:tab w:val="right" w:pos="810"/>
          <w:tab w:val="right" w:pos="900"/>
        </w:tabs>
        <w:bidi/>
        <w:spacing w:line="360" w:lineRule="auto"/>
        <w:jc w:val="both"/>
        <w:rPr>
          <w:rFonts w:ascii="Times New Roman" w:hAnsi="Times New Roman" w:cs="Times New Roman"/>
          <w:sz w:val="24"/>
          <w:szCs w:val="24"/>
        </w:rPr>
      </w:pPr>
      <w:r w:rsidRPr="001A4A9E">
        <w:rPr>
          <w:rFonts w:ascii="Times New Roman" w:hAnsi="Times New Roman" w:cs="Times New Roman"/>
          <w:sz w:val="24"/>
          <w:szCs w:val="24"/>
          <w:rtl/>
        </w:rPr>
        <w:t>تنمية علاقات جيدة مع المرضى وعائلاتهم.</w:t>
      </w:r>
    </w:p>
    <w:p w:rsidR="00195B8F" w:rsidRPr="001A4A9E" w:rsidRDefault="00195B8F" w:rsidP="001A4A9E">
      <w:pPr>
        <w:pStyle w:val="NoSpacing"/>
        <w:numPr>
          <w:ilvl w:val="1"/>
          <w:numId w:val="21"/>
        </w:numPr>
        <w:tabs>
          <w:tab w:val="right" w:pos="900"/>
        </w:tabs>
        <w:bidi/>
        <w:spacing w:line="360" w:lineRule="auto"/>
        <w:jc w:val="both"/>
        <w:rPr>
          <w:rFonts w:ascii="Times New Roman" w:hAnsi="Times New Roman" w:cs="Times New Roman"/>
          <w:color w:val="000000"/>
          <w:sz w:val="24"/>
          <w:szCs w:val="24"/>
        </w:rPr>
      </w:pPr>
      <w:r w:rsidRPr="001A4A9E">
        <w:rPr>
          <w:rFonts w:ascii="Times New Roman" w:hAnsi="Times New Roman" w:cs="Times New Roman"/>
          <w:color w:val="000000"/>
          <w:sz w:val="24"/>
          <w:szCs w:val="24"/>
          <w:rtl/>
        </w:rPr>
        <w:t>التواصل والتعاون بفعالية مع جميع العاملين في المركز لتوفير التآزر التفاعلي الإيجابي الضروري لما فيه مصلحة المستفيدين.</w:t>
      </w:r>
    </w:p>
    <w:p w:rsidR="00195B8F" w:rsidRPr="001A4A9E" w:rsidRDefault="00195B8F" w:rsidP="001A4A9E">
      <w:pPr>
        <w:pStyle w:val="NoSpacing"/>
        <w:numPr>
          <w:ilvl w:val="1"/>
          <w:numId w:val="21"/>
        </w:numPr>
        <w:tabs>
          <w:tab w:val="right" w:pos="810"/>
          <w:tab w:val="right" w:pos="900"/>
        </w:tabs>
        <w:bidi/>
        <w:spacing w:line="360" w:lineRule="auto"/>
        <w:jc w:val="both"/>
        <w:rPr>
          <w:rFonts w:ascii="Times New Roman" w:hAnsi="Times New Roman" w:cs="Times New Roman"/>
          <w:sz w:val="24"/>
          <w:szCs w:val="24"/>
        </w:rPr>
      </w:pPr>
      <w:r w:rsidRPr="001A4A9E">
        <w:rPr>
          <w:rFonts w:ascii="Times New Roman" w:hAnsi="Times New Roman" w:cs="Times New Roman"/>
          <w:sz w:val="24"/>
          <w:szCs w:val="24"/>
          <w:rtl/>
        </w:rPr>
        <w:t xml:space="preserve">تنمية علاقات جيدة وإقامة إتصالات منتظمة مع </w:t>
      </w:r>
      <w:r w:rsidRPr="001A4A9E">
        <w:rPr>
          <w:rFonts w:ascii="Times New Roman" w:hAnsi="Times New Roman" w:cs="Times New Roman"/>
          <w:sz w:val="24"/>
          <w:szCs w:val="24"/>
          <w:rtl/>
          <w:lang w:bidi="ar-LB"/>
        </w:rPr>
        <w:t xml:space="preserve">زملاء المهنة </w:t>
      </w:r>
      <w:r w:rsidRPr="001A4A9E">
        <w:rPr>
          <w:rFonts w:ascii="Times New Roman" w:hAnsi="Times New Roman" w:cs="Times New Roman"/>
          <w:sz w:val="24"/>
          <w:szCs w:val="24"/>
          <w:rtl/>
        </w:rPr>
        <w:t>في المراكز الصحية والإجتماعية والمستشفيات المجاورة.</w:t>
      </w:r>
    </w:p>
    <w:p w:rsidR="00195B8F" w:rsidRPr="001A4A9E" w:rsidRDefault="00195B8F" w:rsidP="0018181B">
      <w:pPr>
        <w:pStyle w:val="NoSpacing"/>
        <w:numPr>
          <w:ilvl w:val="1"/>
          <w:numId w:val="21"/>
        </w:numPr>
        <w:tabs>
          <w:tab w:val="right" w:pos="810"/>
          <w:tab w:val="right" w:pos="900"/>
        </w:tabs>
        <w:bidi/>
        <w:spacing w:line="360" w:lineRule="auto"/>
        <w:jc w:val="both"/>
        <w:rPr>
          <w:rFonts w:ascii="Times New Roman" w:hAnsi="Times New Roman" w:cs="Times New Roman"/>
          <w:sz w:val="24"/>
          <w:szCs w:val="24"/>
        </w:rPr>
      </w:pPr>
      <w:r w:rsidRPr="001A4A9E">
        <w:rPr>
          <w:rFonts w:ascii="Times New Roman" w:hAnsi="Times New Roman" w:cs="Times New Roman"/>
          <w:sz w:val="24"/>
          <w:szCs w:val="24"/>
          <w:rtl/>
        </w:rPr>
        <w:t>التقي</w:t>
      </w:r>
      <w:r w:rsidR="0018181B">
        <w:rPr>
          <w:rFonts w:ascii="Times New Roman" w:hAnsi="Times New Roman" w:cs="Times New Roman" w:hint="cs"/>
          <w:sz w:val="24"/>
          <w:szCs w:val="24"/>
          <w:rtl/>
        </w:rPr>
        <w:t>ّ</w:t>
      </w:r>
      <w:r w:rsidRPr="001A4A9E">
        <w:rPr>
          <w:rFonts w:ascii="Times New Roman" w:hAnsi="Times New Roman" w:cs="Times New Roman"/>
          <w:sz w:val="24"/>
          <w:szCs w:val="24"/>
          <w:rtl/>
        </w:rPr>
        <w:t>د بتعليمات الطبيب النسائي و/أو مدير المركز والقيام بأي مهام</w:t>
      </w:r>
      <w:r w:rsidR="00CC7C2C">
        <w:rPr>
          <w:rFonts w:ascii="Times New Roman" w:hAnsi="Times New Roman" w:cs="Times New Roman" w:hint="cs"/>
          <w:sz w:val="24"/>
          <w:szCs w:val="24"/>
          <w:rtl/>
        </w:rPr>
        <w:t>ّ</w:t>
      </w:r>
      <w:r w:rsidRPr="001A4A9E">
        <w:rPr>
          <w:rFonts w:ascii="Times New Roman" w:hAnsi="Times New Roman" w:cs="Times New Roman"/>
          <w:sz w:val="24"/>
          <w:szCs w:val="24"/>
          <w:rtl/>
        </w:rPr>
        <w:t xml:space="preserve"> إضافية بناء على توجيهاتهما مثل: القيام بالزيارات المنزلية لبعض المرضى إن دعت الحاجة لتأدية خدمات صحية أوّلية.</w:t>
      </w:r>
    </w:p>
    <w:p w:rsidR="00195B8F" w:rsidRPr="00FF3DBC" w:rsidRDefault="00195B8F" w:rsidP="00FF3DBC">
      <w:pPr>
        <w:pStyle w:val="NoSpacing"/>
        <w:bidi/>
        <w:rPr>
          <w:sz w:val="26"/>
          <w:rtl/>
        </w:rPr>
      </w:pPr>
    </w:p>
    <w:p w:rsidR="00195B8F" w:rsidRPr="001A4A9E" w:rsidRDefault="00195B8F" w:rsidP="00CC7C2C">
      <w:pPr>
        <w:pStyle w:val="NoSpacing"/>
        <w:numPr>
          <w:ilvl w:val="0"/>
          <w:numId w:val="21"/>
        </w:numPr>
        <w:tabs>
          <w:tab w:val="right" w:pos="810"/>
          <w:tab w:val="right" w:pos="900"/>
        </w:tabs>
        <w:bidi/>
        <w:spacing w:line="360" w:lineRule="auto"/>
        <w:jc w:val="both"/>
        <w:rPr>
          <w:rFonts w:ascii="Times New Roman" w:hAnsi="Times New Roman" w:cs="Times New Roman"/>
          <w:b/>
          <w:bCs/>
          <w:sz w:val="24"/>
          <w:szCs w:val="24"/>
        </w:rPr>
      </w:pPr>
      <w:r w:rsidRPr="001A4A9E">
        <w:rPr>
          <w:rFonts w:ascii="Times New Roman" w:hAnsi="Times New Roman" w:cs="Times New Roman"/>
          <w:b/>
          <w:bCs/>
          <w:sz w:val="24"/>
          <w:szCs w:val="24"/>
          <w:rtl/>
        </w:rPr>
        <w:t>العمل على تطوير الأداء الذاتي وأداء الآخرين</w:t>
      </w:r>
      <w:r w:rsidR="00CC7C2C">
        <w:rPr>
          <w:rFonts w:ascii="Times New Roman" w:hAnsi="Times New Roman" w:cs="Times New Roman" w:hint="cs"/>
          <w:b/>
          <w:bCs/>
          <w:sz w:val="24"/>
          <w:szCs w:val="24"/>
          <w:rtl/>
        </w:rPr>
        <w:t>:</w:t>
      </w:r>
    </w:p>
    <w:p w:rsidR="00882176" w:rsidRPr="006E229F" w:rsidRDefault="00882176" w:rsidP="00882176">
      <w:pPr>
        <w:pStyle w:val="NoSpacing"/>
        <w:numPr>
          <w:ilvl w:val="1"/>
          <w:numId w:val="21"/>
        </w:numPr>
        <w:tabs>
          <w:tab w:val="right" w:pos="810"/>
          <w:tab w:val="right" w:pos="900"/>
        </w:tabs>
        <w:bidi/>
        <w:spacing w:line="360" w:lineRule="auto"/>
        <w:jc w:val="both"/>
        <w:rPr>
          <w:rFonts w:asciiTheme="majorBidi" w:hAnsiTheme="majorBidi" w:cstheme="majorBidi"/>
          <w:sz w:val="24"/>
          <w:szCs w:val="24"/>
        </w:rPr>
      </w:pPr>
      <w:r w:rsidRPr="006E229F">
        <w:rPr>
          <w:rFonts w:asciiTheme="majorBidi" w:hAnsiTheme="majorBidi" w:cstheme="majorBidi"/>
          <w:sz w:val="24"/>
          <w:szCs w:val="24"/>
          <w:rtl/>
        </w:rPr>
        <w:t>المشاركة في تلبية متطلبات موظف / متعاقد جديد (توجيه، تدريب</w:t>
      </w:r>
      <w:r>
        <w:rPr>
          <w:rFonts w:asciiTheme="majorBidi" w:hAnsiTheme="majorBidi" w:cstheme="majorBidi" w:hint="cs"/>
          <w:sz w:val="24"/>
          <w:szCs w:val="24"/>
          <w:rtl/>
        </w:rPr>
        <w:t>، إلخ</w:t>
      </w:r>
      <w:r w:rsidRPr="006E229F">
        <w:rPr>
          <w:rFonts w:asciiTheme="majorBidi" w:hAnsiTheme="majorBidi" w:cstheme="majorBidi"/>
          <w:sz w:val="24"/>
          <w:szCs w:val="24"/>
          <w:rtl/>
        </w:rPr>
        <w:t xml:space="preserve">)، </w:t>
      </w:r>
      <w:r>
        <w:rPr>
          <w:rFonts w:asciiTheme="majorBidi" w:hAnsiTheme="majorBidi" w:cstheme="majorBidi" w:hint="cs"/>
          <w:sz w:val="24"/>
          <w:szCs w:val="24"/>
          <w:rtl/>
        </w:rPr>
        <w:t>أخذ</w:t>
      </w:r>
      <w:r w:rsidRPr="006E229F">
        <w:rPr>
          <w:rFonts w:asciiTheme="majorBidi" w:hAnsiTheme="majorBidi" w:cstheme="majorBidi"/>
          <w:sz w:val="24"/>
          <w:szCs w:val="24"/>
          <w:rtl/>
        </w:rPr>
        <w:t xml:space="preserve"> اللقاحات</w:t>
      </w:r>
      <w:r>
        <w:rPr>
          <w:rFonts w:asciiTheme="majorBidi" w:hAnsiTheme="majorBidi" w:cstheme="majorBidi" w:hint="cs"/>
          <w:sz w:val="24"/>
          <w:szCs w:val="24"/>
          <w:rtl/>
        </w:rPr>
        <w:t xml:space="preserve"> اللازمة، إلخ</w:t>
      </w:r>
      <w:r w:rsidRPr="006E229F">
        <w:rPr>
          <w:rFonts w:asciiTheme="majorBidi" w:hAnsiTheme="majorBidi" w:cstheme="majorBidi"/>
          <w:sz w:val="24"/>
          <w:szCs w:val="24"/>
          <w:rtl/>
        </w:rPr>
        <w:t>.</w:t>
      </w:r>
    </w:p>
    <w:p w:rsidR="00195B8F" w:rsidRPr="001A4A9E" w:rsidRDefault="00195B8F" w:rsidP="00CC7C2C">
      <w:pPr>
        <w:pStyle w:val="ListParagraph"/>
        <w:numPr>
          <w:ilvl w:val="1"/>
          <w:numId w:val="21"/>
        </w:numPr>
        <w:bidi/>
        <w:spacing w:after="0" w:line="360" w:lineRule="auto"/>
        <w:contextualSpacing w:val="0"/>
        <w:jc w:val="both"/>
        <w:rPr>
          <w:rFonts w:ascii="Times New Roman" w:hAnsi="Times New Roman" w:cs="Times New Roman"/>
          <w:sz w:val="24"/>
          <w:szCs w:val="24"/>
          <w:rtl/>
        </w:rPr>
      </w:pPr>
      <w:r w:rsidRPr="001A4A9E">
        <w:rPr>
          <w:rFonts w:ascii="Times New Roman" w:hAnsi="Times New Roman" w:cs="Times New Roman"/>
          <w:sz w:val="24"/>
          <w:szCs w:val="24"/>
          <w:rtl/>
        </w:rPr>
        <w:t>المساعدة في تطوير وتوسيع كفاءات بعض العاملين الصحيين في المركز بما يتعلق بالصحة ال</w:t>
      </w:r>
      <w:r w:rsidRPr="001A4A9E">
        <w:rPr>
          <w:rFonts w:ascii="Times New Roman" w:hAnsi="Times New Roman" w:cs="Times New Roman"/>
          <w:sz w:val="24"/>
          <w:szCs w:val="24"/>
          <w:rtl/>
          <w:lang w:bidi="ar-LB"/>
        </w:rPr>
        <w:t>إ</w:t>
      </w:r>
      <w:r w:rsidRPr="001A4A9E">
        <w:rPr>
          <w:rFonts w:ascii="Times New Roman" w:hAnsi="Times New Roman" w:cs="Times New Roman"/>
          <w:sz w:val="24"/>
          <w:szCs w:val="24"/>
          <w:rtl/>
        </w:rPr>
        <w:t xml:space="preserve">نجابية </w:t>
      </w:r>
      <w:r w:rsidRPr="001A4A9E">
        <w:rPr>
          <w:rStyle w:val="longtext1"/>
          <w:rFonts w:ascii="Times New Roman" w:hAnsi="Times New Roman" w:cs="Times New Roman"/>
          <w:color w:val="000000"/>
          <w:sz w:val="24"/>
          <w:szCs w:val="24"/>
          <w:shd w:val="clear" w:color="auto" w:fill="FFFFFF"/>
          <w:rtl/>
        </w:rPr>
        <w:t>ورعاية الطفولة والأمومة</w:t>
      </w:r>
      <w:r w:rsidRPr="001A4A9E">
        <w:rPr>
          <w:rFonts w:ascii="Times New Roman" w:hAnsi="Times New Roman" w:cs="Times New Roman"/>
          <w:sz w:val="24"/>
          <w:szCs w:val="24"/>
          <w:rtl/>
        </w:rPr>
        <w:t>.</w:t>
      </w:r>
    </w:p>
    <w:p w:rsidR="00195B8F" w:rsidRPr="001A4A9E" w:rsidRDefault="00195B8F" w:rsidP="00CC7C2C">
      <w:pPr>
        <w:pStyle w:val="ListParagraph"/>
        <w:numPr>
          <w:ilvl w:val="1"/>
          <w:numId w:val="21"/>
        </w:numPr>
        <w:bidi/>
        <w:spacing w:after="0" w:line="360" w:lineRule="auto"/>
        <w:contextualSpacing w:val="0"/>
        <w:jc w:val="both"/>
        <w:rPr>
          <w:rFonts w:ascii="Times New Roman" w:hAnsi="Times New Roman" w:cs="Times New Roman"/>
          <w:sz w:val="24"/>
          <w:szCs w:val="24"/>
        </w:rPr>
      </w:pPr>
      <w:r w:rsidRPr="001A4A9E">
        <w:rPr>
          <w:rFonts w:ascii="Times New Roman" w:hAnsi="Times New Roman" w:cs="Times New Roman"/>
          <w:sz w:val="24"/>
          <w:szCs w:val="24"/>
          <w:rtl/>
        </w:rPr>
        <w:t xml:space="preserve">مشاركة العاملين في المركز في تقييم </w:t>
      </w:r>
      <w:r w:rsidR="00CC7C2C">
        <w:rPr>
          <w:rFonts w:ascii="Times New Roman" w:hAnsi="Times New Roman" w:cs="Times New Roman" w:hint="cs"/>
          <w:sz w:val="24"/>
          <w:szCs w:val="24"/>
          <w:rtl/>
        </w:rPr>
        <w:t>ا</w:t>
      </w:r>
      <w:r w:rsidRPr="001A4A9E">
        <w:rPr>
          <w:rFonts w:ascii="Times New Roman" w:hAnsi="Times New Roman" w:cs="Times New Roman"/>
          <w:sz w:val="24"/>
          <w:szCs w:val="24"/>
          <w:rtl/>
        </w:rPr>
        <w:t xml:space="preserve">حتياجاتهم الفردية التعليمية والطبية، ومشاركتهم في وضع خطة تدريب وتحقيقها وفق جدول زمني محدّد. </w:t>
      </w:r>
    </w:p>
    <w:p w:rsidR="00195B8F" w:rsidRPr="001A4A9E" w:rsidRDefault="00195B8F" w:rsidP="00CC7C2C">
      <w:pPr>
        <w:pStyle w:val="ListParagraph"/>
        <w:numPr>
          <w:ilvl w:val="1"/>
          <w:numId w:val="21"/>
        </w:numPr>
        <w:shd w:val="clear" w:color="auto" w:fill="FFFFFF"/>
        <w:tabs>
          <w:tab w:val="right" w:pos="900"/>
        </w:tabs>
        <w:bidi/>
        <w:spacing w:after="0" w:line="360" w:lineRule="auto"/>
        <w:jc w:val="both"/>
        <w:rPr>
          <w:rFonts w:ascii="Times New Roman" w:hAnsi="Times New Roman" w:cs="Times New Roman"/>
          <w:sz w:val="24"/>
          <w:szCs w:val="24"/>
        </w:rPr>
      </w:pPr>
      <w:r w:rsidRPr="001A4A9E">
        <w:rPr>
          <w:rFonts w:ascii="Times New Roman" w:hAnsi="Times New Roman" w:cs="Times New Roman"/>
          <w:sz w:val="24"/>
          <w:szCs w:val="24"/>
          <w:rtl/>
        </w:rPr>
        <w:t xml:space="preserve">حضور الحلقات التعليمية والتدريبية التي </w:t>
      </w:r>
      <w:r w:rsidR="00CC7C2C">
        <w:rPr>
          <w:rFonts w:ascii="Times New Roman" w:hAnsi="Times New Roman" w:cs="Times New Roman" w:hint="cs"/>
          <w:sz w:val="24"/>
          <w:szCs w:val="24"/>
          <w:rtl/>
        </w:rPr>
        <w:t>ت</w:t>
      </w:r>
      <w:r w:rsidRPr="001A4A9E">
        <w:rPr>
          <w:rFonts w:ascii="Times New Roman" w:hAnsi="Times New Roman" w:cs="Times New Roman"/>
          <w:sz w:val="24"/>
          <w:szCs w:val="24"/>
          <w:rtl/>
        </w:rPr>
        <w:t>دعى إليها ونذكر منها على سبيل المثال لا الحصر: برامج</w:t>
      </w:r>
      <w:r w:rsidRPr="001A4A9E">
        <w:rPr>
          <w:rFonts w:ascii="Times New Roman" w:hAnsi="Times New Roman" w:cs="Times New Roman"/>
          <w:sz w:val="24"/>
          <w:szCs w:val="24"/>
        </w:rPr>
        <w:t xml:space="preserve"> </w:t>
      </w:r>
      <w:r w:rsidRPr="001A4A9E">
        <w:rPr>
          <w:rFonts w:ascii="Times New Roman" w:hAnsi="Times New Roman" w:cs="Times New Roman"/>
          <w:sz w:val="24"/>
          <w:szCs w:val="24"/>
          <w:rtl/>
        </w:rPr>
        <w:t>التعليم الطبي المستمر، دورات تنمية المهارات في أسس وطرق</w:t>
      </w:r>
      <w:r w:rsidRPr="001A4A9E">
        <w:rPr>
          <w:rFonts w:ascii="Times New Roman" w:hAnsi="Times New Roman" w:cs="Times New Roman"/>
          <w:sz w:val="24"/>
          <w:szCs w:val="24"/>
        </w:rPr>
        <w:t xml:space="preserve"> </w:t>
      </w:r>
      <w:r w:rsidRPr="001A4A9E">
        <w:rPr>
          <w:rFonts w:ascii="Times New Roman" w:hAnsi="Times New Roman" w:cs="Times New Roman"/>
          <w:sz w:val="24"/>
          <w:szCs w:val="24"/>
          <w:rtl/>
        </w:rPr>
        <w:t>التواصل، دورات تنمية المهارات في استخدام الكمبيوتر</w:t>
      </w:r>
      <w:r w:rsidR="00CC7C2C">
        <w:rPr>
          <w:rFonts w:ascii="Times New Roman" w:hAnsi="Times New Roman" w:cs="Times New Roman" w:hint="cs"/>
          <w:sz w:val="24"/>
          <w:szCs w:val="24"/>
          <w:rtl/>
        </w:rPr>
        <w:t>، إلخ</w:t>
      </w:r>
      <w:r w:rsidRPr="001A4A9E">
        <w:rPr>
          <w:rFonts w:ascii="Times New Roman" w:hAnsi="Times New Roman" w:cs="Times New Roman"/>
          <w:sz w:val="24"/>
          <w:szCs w:val="24"/>
          <w:rtl/>
        </w:rPr>
        <w:t>.</w:t>
      </w:r>
    </w:p>
    <w:p w:rsidR="00195B8F" w:rsidRPr="00CC7C2C" w:rsidRDefault="00195B8F" w:rsidP="00CC7C2C">
      <w:pPr>
        <w:pStyle w:val="NoSpacing"/>
        <w:bidi/>
      </w:pPr>
    </w:p>
    <w:p w:rsidR="00195B8F" w:rsidRPr="001A4A9E" w:rsidRDefault="00195B8F" w:rsidP="00CC7C2C">
      <w:pPr>
        <w:pStyle w:val="NoSpacing"/>
        <w:numPr>
          <w:ilvl w:val="0"/>
          <w:numId w:val="21"/>
        </w:numPr>
        <w:tabs>
          <w:tab w:val="right" w:pos="810"/>
          <w:tab w:val="right" w:pos="900"/>
        </w:tabs>
        <w:bidi/>
        <w:spacing w:line="360" w:lineRule="auto"/>
        <w:jc w:val="both"/>
        <w:rPr>
          <w:rFonts w:ascii="Times New Roman" w:hAnsi="Times New Roman" w:cs="Times New Roman"/>
          <w:sz w:val="24"/>
          <w:szCs w:val="24"/>
        </w:rPr>
      </w:pPr>
      <w:r w:rsidRPr="001A4A9E">
        <w:rPr>
          <w:rFonts w:ascii="Times New Roman" w:hAnsi="Times New Roman" w:cs="Times New Roman"/>
          <w:b/>
          <w:bCs/>
          <w:sz w:val="24"/>
          <w:szCs w:val="24"/>
          <w:rtl/>
        </w:rPr>
        <w:t>تعزيز أهداف الرعاية الصحية الاولية التي يتبن</w:t>
      </w:r>
      <w:r w:rsidR="00CC7C2C">
        <w:rPr>
          <w:rFonts w:ascii="Times New Roman" w:hAnsi="Times New Roman" w:cs="Times New Roman" w:hint="cs"/>
          <w:b/>
          <w:bCs/>
          <w:sz w:val="24"/>
          <w:szCs w:val="24"/>
          <w:rtl/>
        </w:rPr>
        <w:t>ّ</w:t>
      </w:r>
      <w:r w:rsidRPr="001A4A9E">
        <w:rPr>
          <w:rFonts w:ascii="Times New Roman" w:hAnsi="Times New Roman" w:cs="Times New Roman"/>
          <w:b/>
          <w:bCs/>
          <w:sz w:val="24"/>
          <w:szCs w:val="24"/>
          <w:rtl/>
        </w:rPr>
        <w:t>اها المركز</w:t>
      </w:r>
      <w:r w:rsidRPr="001A4A9E">
        <w:rPr>
          <w:rFonts w:ascii="Times New Roman" w:hAnsi="Times New Roman" w:cs="Times New Roman"/>
          <w:sz w:val="24"/>
          <w:szCs w:val="24"/>
          <w:rtl/>
        </w:rPr>
        <w:t xml:space="preserve"> (الإمتثال للسياسات والإجراءات، الرعاية الصحية المتمركزة حول المريض، تحسين نوعية الأداء والخدمات</w:t>
      </w:r>
      <w:r w:rsidR="00CC7C2C">
        <w:rPr>
          <w:rFonts w:ascii="Times New Roman" w:hAnsi="Times New Roman" w:cs="Times New Roman" w:hint="cs"/>
          <w:sz w:val="24"/>
          <w:szCs w:val="24"/>
          <w:rtl/>
        </w:rPr>
        <w:t>، إلخ</w:t>
      </w:r>
      <w:r w:rsidRPr="001A4A9E">
        <w:rPr>
          <w:rFonts w:ascii="Times New Roman" w:hAnsi="Times New Roman" w:cs="Times New Roman"/>
          <w:sz w:val="24"/>
          <w:szCs w:val="24"/>
          <w:rtl/>
        </w:rPr>
        <w:t>، رضى المرضى، إمتياز الخدمات، كفاءة الموظفين، الخ).</w:t>
      </w:r>
    </w:p>
    <w:p w:rsidR="00195B8F" w:rsidRPr="001A4A9E" w:rsidRDefault="00195B8F" w:rsidP="001A4A9E">
      <w:pPr>
        <w:pStyle w:val="NoSpacing"/>
        <w:tabs>
          <w:tab w:val="right" w:pos="810"/>
          <w:tab w:val="right" w:pos="900"/>
        </w:tabs>
        <w:bidi/>
        <w:spacing w:line="360" w:lineRule="auto"/>
        <w:jc w:val="both"/>
        <w:rPr>
          <w:rFonts w:ascii="Times New Roman" w:hAnsi="Times New Roman" w:cs="Times New Roman"/>
          <w:sz w:val="24"/>
          <w:szCs w:val="24"/>
        </w:rPr>
      </w:pPr>
    </w:p>
    <w:p w:rsidR="00195B8F" w:rsidRPr="001A4A9E" w:rsidRDefault="00195B8F" w:rsidP="00CC7C2C">
      <w:pPr>
        <w:pStyle w:val="NoSpacing"/>
        <w:numPr>
          <w:ilvl w:val="0"/>
          <w:numId w:val="21"/>
        </w:numPr>
        <w:tabs>
          <w:tab w:val="right" w:pos="810"/>
          <w:tab w:val="right" w:pos="900"/>
        </w:tabs>
        <w:bidi/>
        <w:spacing w:line="360" w:lineRule="auto"/>
        <w:jc w:val="both"/>
        <w:rPr>
          <w:rFonts w:ascii="Times New Roman" w:hAnsi="Times New Roman" w:cs="Times New Roman"/>
          <w:sz w:val="24"/>
          <w:szCs w:val="24"/>
          <w:rtl/>
        </w:rPr>
      </w:pPr>
      <w:r w:rsidRPr="001A4A9E">
        <w:rPr>
          <w:rFonts w:ascii="Times New Roman" w:hAnsi="Times New Roman" w:cs="Times New Roman"/>
          <w:b/>
          <w:bCs/>
          <w:sz w:val="24"/>
          <w:szCs w:val="24"/>
          <w:rtl/>
        </w:rPr>
        <w:t>إحترام المرضى وتقديرهم  والمحافظة على أخلاقيات المهنة</w:t>
      </w:r>
      <w:r w:rsidRPr="001A4A9E">
        <w:rPr>
          <w:rFonts w:ascii="Times New Roman" w:hAnsi="Times New Roman" w:cs="Times New Roman"/>
          <w:sz w:val="24"/>
          <w:szCs w:val="24"/>
          <w:rtl/>
        </w:rPr>
        <w:t xml:space="preserve"> بما في ذلك ال</w:t>
      </w:r>
      <w:r w:rsidR="00CC7C2C">
        <w:rPr>
          <w:rFonts w:ascii="Times New Roman" w:hAnsi="Times New Roman" w:cs="Times New Roman" w:hint="cs"/>
          <w:sz w:val="24"/>
          <w:szCs w:val="24"/>
          <w:rtl/>
        </w:rPr>
        <w:t>ا</w:t>
      </w:r>
      <w:r w:rsidRPr="001A4A9E">
        <w:rPr>
          <w:rFonts w:ascii="Times New Roman" w:hAnsi="Times New Roman" w:cs="Times New Roman"/>
          <w:sz w:val="24"/>
          <w:szCs w:val="24"/>
          <w:rtl/>
        </w:rPr>
        <w:t>لتزام بالسر</w:t>
      </w:r>
      <w:r w:rsidR="00CC7C2C">
        <w:rPr>
          <w:rFonts w:ascii="Times New Roman" w:hAnsi="Times New Roman" w:cs="Times New Roman" w:hint="cs"/>
          <w:sz w:val="24"/>
          <w:szCs w:val="24"/>
          <w:rtl/>
        </w:rPr>
        <w:t>ّ</w:t>
      </w:r>
      <w:r w:rsidRPr="001A4A9E">
        <w:rPr>
          <w:rFonts w:ascii="Times New Roman" w:hAnsi="Times New Roman" w:cs="Times New Roman"/>
          <w:sz w:val="24"/>
          <w:szCs w:val="24"/>
          <w:rtl/>
        </w:rPr>
        <w:t>ية المهنية و الخصوصية بكل ما يتعلّق بشؤون المستفيدين والعاملين.</w:t>
      </w:r>
    </w:p>
    <w:p w:rsidR="00195B8F" w:rsidRPr="00CC7C2C" w:rsidRDefault="00195B8F" w:rsidP="00CC7C2C">
      <w:pPr>
        <w:pStyle w:val="NoSpacing"/>
        <w:bidi/>
        <w:rPr>
          <w:sz w:val="26"/>
          <w:rtl/>
        </w:rPr>
      </w:pPr>
    </w:p>
    <w:p w:rsidR="00195B8F" w:rsidRPr="00CC7C2C" w:rsidRDefault="00195B8F" w:rsidP="00CC7C2C">
      <w:pPr>
        <w:pStyle w:val="NoSpacing"/>
        <w:numPr>
          <w:ilvl w:val="0"/>
          <w:numId w:val="25"/>
        </w:numPr>
        <w:shd w:val="clear" w:color="auto" w:fill="BFBFBF" w:themeFill="background1" w:themeFillShade="BF"/>
        <w:bidi/>
        <w:jc w:val="both"/>
        <w:rPr>
          <w:rFonts w:ascii="Times New Roman" w:hAnsi="Times New Roman" w:cs="Times New Roman"/>
          <w:b/>
          <w:bCs/>
          <w:sz w:val="28"/>
          <w:szCs w:val="28"/>
        </w:rPr>
      </w:pPr>
      <w:r w:rsidRPr="00CC7C2C">
        <w:rPr>
          <w:rFonts w:ascii="Times New Roman" w:hAnsi="Times New Roman" w:cs="Times New Roman"/>
          <w:b/>
          <w:bCs/>
          <w:sz w:val="28"/>
          <w:szCs w:val="28"/>
          <w:rtl/>
        </w:rPr>
        <w:t xml:space="preserve">ظروف العمل </w:t>
      </w:r>
    </w:p>
    <w:p w:rsidR="00195B8F" w:rsidRPr="00CC7C2C" w:rsidRDefault="00195B8F" w:rsidP="00CC7C2C">
      <w:pPr>
        <w:pStyle w:val="NoSpacing"/>
        <w:bidi/>
        <w:rPr>
          <w:szCs w:val="16"/>
        </w:rPr>
      </w:pPr>
    </w:p>
    <w:p w:rsidR="00195B8F" w:rsidRPr="001A4A9E" w:rsidRDefault="00195B8F" w:rsidP="001A4A9E">
      <w:pPr>
        <w:pStyle w:val="NoSpacing"/>
        <w:numPr>
          <w:ilvl w:val="0"/>
          <w:numId w:val="20"/>
        </w:numPr>
        <w:bidi/>
        <w:spacing w:line="360" w:lineRule="auto"/>
        <w:jc w:val="both"/>
        <w:rPr>
          <w:rFonts w:ascii="Times New Roman" w:eastAsia="Calibri" w:hAnsi="Times New Roman" w:cs="Times New Roman"/>
          <w:sz w:val="24"/>
          <w:szCs w:val="24"/>
          <w:rtl/>
        </w:rPr>
      </w:pPr>
      <w:r w:rsidRPr="001A4A9E">
        <w:rPr>
          <w:rFonts w:ascii="Times New Roman" w:eastAsia="Calibri" w:hAnsi="Times New Roman" w:cs="Times New Roman"/>
          <w:sz w:val="24"/>
          <w:szCs w:val="24"/>
          <w:rtl/>
        </w:rPr>
        <w:t>إمكانية التعر</w:t>
      </w:r>
      <w:r w:rsidR="00CC7C2C">
        <w:rPr>
          <w:rFonts w:ascii="Times New Roman" w:eastAsia="Calibri" w:hAnsi="Times New Roman" w:cs="Times New Roman" w:hint="cs"/>
          <w:sz w:val="24"/>
          <w:szCs w:val="24"/>
          <w:rtl/>
        </w:rPr>
        <w:t>ّ</w:t>
      </w:r>
      <w:r w:rsidRPr="001A4A9E">
        <w:rPr>
          <w:rFonts w:ascii="Times New Roman" w:eastAsia="Calibri" w:hAnsi="Times New Roman" w:cs="Times New Roman"/>
          <w:sz w:val="24"/>
          <w:szCs w:val="24"/>
          <w:rtl/>
        </w:rPr>
        <w:t>ض لضغط نفسي في العمل.</w:t>
      </w:r>
    </w:p>
    <w:p w:rsidR="00195B8F" w:rsidRPr="001A4A9E" w:rsidRDefault="00195B8F" w:rsidP="001A4A9E">
      <w:pPr>
        <w:pStyle w:val="NoSpacing"/>
        <w:numPr>
          <w:ilvl w:val="0"/>
          <w:numId w:val="20"/>
        </w:numPr>
        <w:bidi/>
        <w:spacing w:line="360" w:lineRule="auto"/>
        <w:jc w:val="both"/>
        <w:rPr>
          <w:rFonts w:ascii="Times New Roman" w:eastAsia="Calibri" w:hAnsi="Times New Roman" w:cs="Times New Roman"/>
          <w:sz w:val="24"/>
          <w:szCs w:val="24"/>
          <w:rtl/>
        </w:rPr>
      </w:pPr>
      <w:r w:rsidRPr="001A4A9E">
        <w:rPr>
          <w:rFonts w:ascii="Times New Roman" w:eastAsia="Calibri" w:hAnsi="Times New Roman" w:cs="Times New Roman"/>
          <w:sz w:val="24"/>
          <w:szCs w:val="24"/>
          <w:rtl/>
        </w:rPr>
        <w:t>إمكانية التعب الجسدي في بعض النشاطات.</w:t>
      </w:r>
    </w:p>
    <w:p w:rsidR="00195B8F" w:rsidRPr="001A4A9E" w:rsidRDefault="00195B8F" w:rsidP="00CC7C2C">
      <w:pPr>
        <w:pStyle w:val="NoSpacing"/>
        <w:numPr>
          <w:ilvl w:val="0"/>
          <w:numId w:val="20"/>
        </w:numPr>
        <w:bidi/>
        <w:spacing w:line="360" w:lineRule="auto"/>
        <w:jc w:val="both"/>
        <w:rPr>
          <w:rFonts w:ascii="Times New Roman" w:eastAsia="Calibri" w:hAnsi="Times New Roman" w:cs="Times New Roman"/>
          <w:sz w:val="24"/>
          <w:szCs w:val="24"/>
          <w:rtl/>
        </w:rPr>
      </w:pPr>
      <w:r w:rsidRPr="001A4A9E">
        <w:rPr>
          <w:rFonts w:ascii="Times New Roman" w:eastAsia="Calibri" w:hAnsi="Times New Roman" w:cs="Times New Roman"/>
          <w:sz w:val="24"/>
          <w:szCs w:val="24"/>
          <w:rtl/>
        </w:rPr>
        <w:t>إمكانية التعر</w:t>
      </w:r>
      <w:r w:rsidRPr="001A4A9E">
        <w:rPr>
          <w:rFonts w:ascii="Times New Roman" w:hAnsi="Times New Roman" w:cs="Times New Roman"/>
          <w:sz w:val="24"/>
          <w:szCs w:val="24"/>
          <w:rtl/>
        </w:rPr>
        <w:t>ّ</w:t>
      </w:r>
      <w:r w:rsidRPr="001A4A9E">
        <w:rPr>
          <w:rFonts w:ascii="Times New Roman" w:eastAsia="Calibri" w:hAnsi="Times New Roman" w:cs="Times New Roman"/>
          <w:sz w:val="24"/>
          <w:szCs w:val="24"/>
          <w:rtl/>
        </w:rPr>
        <w:t xml:space="preserve">ض لأمراض معدية بسبب </w:t>
      </w:r>
      <w:r w:rsidR="00CC7C2C">
        <w:rPr>
          <w:rFonts w:ascii="Times New Roman" w:eastAsia="Calibri" w:hAnsi="Times New Roman" w:cs="Times New Roman" w:hint="cs"/>
          <w:sz w:val="24"/>
          <w:szCs w:val="24"/>
          <w:rtl/>
        </w:rPr>
        <w:t xml:space="preserve">التواصل </w:t>
      </w:r>
      <w:r w:rsidR="0018181B">
        <w:rPr>
          <w:rFonts w:ascii="Times New Roman" w:eastAsia="Calibri" w:hAnsi="Times New Roman" w:cs="Times New Roman" w:hint="cs"/>
          <w:sz w:val="24"/>
          <w:szCs w:val="24"/>
          <w:rtl/>
        </w:rPr>
        <w:t xml:space="preserve">القريب </w:t>
      </w:r>
      <w:r w:rsidR="00CC7C2C">
        <w:rPr>
          <w:rFonts w:ascii="Times New Roman" w:eastAsia="Calibri" w:hAnsi="Times New Roman" w:cs="Times New Roman" w:hint="cs"/>
          <w:sz w:val="24"/>
          <w:szCs w:val="24"/>
          <w:rtl/>
        </w:rPr>
        <w:t xml:space="preserve">مع </w:t>
      </w:r>
      <w:r w:rsidR="00CC7C2C" w:rsidRPr="001A4A9E">
        <w:rPr>
          <w:rFonts w:ascii="Times New Roman" w:eastAsia="Calibri" w:hAnsi="Times New Roman" w:cs="Times New Roman"/>
          <w:sz w:val="24"/>
          <w:szCs w:val="24"/>
          <w:rtl/>
        </w:rPr>
        <w:t>المرضى</w:t>
      </w:r>
      <w:r w:rsidR="00CC7C2C">
        <w:rPr>
          <w:rFonts w:ascii="Times New Roman" w:eastAsia="Calibri" w:hAnsi="Times New Roman" w:cs="Times New Roman" w:hint="cs"/>
          <w:sz w:val="24"/>
          <w:szCs w:val="24"/>
          <w:rtl/>
        </w:rPr>
        <w:t xml:space="preserve"> و</w:t>
      </w:r>
      <w:r w:rsidRPr="001A4A9E">
        <w:rPr>
          <w:rFonts w:ascii="Times New Roman" w:eastAsia="Calibri" w:hAnsi="Times New Roman" w:cs="Times New Roman"/>
          <w:sz w:val="24"/>
          <w:szCs w:val="24"/>
          <w:rtl/>
        </w:rPr>
        <w:t>ال</w:t>
      </w:r>
      <w:r w:rsidRPr="001A4A9E">
        <w:rPr>
          <w:rFonts w:ascii="Times New Roman" w:hAnsi="Times New Roman" w:cs="Times New Roman"/>
          <w:sz w:val="24"/>
          <w:szCs w:val="24"/>
          <w:rtl/>
        </w:rPr>
        <w:t>إ</w:t>
      </w:r>
      <w:r w:rsidRPr="001A4A9E">
        <w:rPr>
          <w:rFonts w:ascii="Times New Roman" w:eastAsia="Calibri" w:hAnsi="Times New Roman" w:cs="Times New Roman"/>
          <w:sz w:val="24"/>
          <w:szCs w:val="24"/>
          <w:rtl/>
        </w:rPr>
        <w:t xml:space="preserve">حتكاك </w:t>
      </w:r>
      <w:r w:rsidR="00CC7C2C">
        <w:rPr>
          <w:rFonts w:ascii="Times New Roman" w:eastAsia="Calibri" w:hAnsi="Times New Roman" w:cs="Times New Roman" w:hint="cs"/>
          <w:sz w:val="24"/>
          <w:szCs w:val="24"/>
          <w:rtl/>
        </w:rPr>
        <w:t>بهم</w:t>
      </w:r>
      <w:r w:rsidRPr="001A4A9E">
        <w:rPr>
          <w:rFonts w:ascii="Times New Roman" w:eastAsia="Calibri" w:hAnsi="Times New Roman" w:cs="Times New Roman"/>
          <w:sz w:val="24"/>
          <w:szCs w:val="24"/>
          <w:rtl/>
        </w:rPr>
        <w:t xml:space="preserve"> .</w:t>
      </w:r>
    </w:p>
    <w:p w:rsidR="00195B8F" w:rsidRPr="001A4A9E" w:rsidRDefault="00195B8F" w:rsidP="001A4A9E">
      <w:pPr>
        <w:pStyle w:val="NoSpacing"/>
        <w:numPr>
          <w:ilvl w:val="0"/>
          <w:numId w:val="20"/>
        </w:numPr>
        <w:bidi/>
        <w:spacing w:line="360" w:lineRule="auto"/>
        <w:jc w:val="both"/>
        <w:rPr>
          <w:rFonts w:ascii="Times New Roman" w:eastAsia="Calibri" w:hAnsi="Times New Roman" w:cs="Times New Roman"/>
          <w:sz w:val="24"/>
          <w:szCs w:val="24"/>
        </w:rPr>
      </w:pPr>
      <w:r w:rsidRPr="001A4A9E">
        <w:rPr>
          <w:rFonts w:ascii="Times New Roman" w:eastAsia="Calibri" w:hAnsi="Times New Roman" w:cs="Times New Roman"/>
          <w:sz w:val="24"/>
          <w:szCs w:val="24"/>
          <w:rtl/>
        </w:rPr>
        <w:t>إمكانية تخطي ساعات العمل الطبيعية المعتمدة وذلك عند الحالات الضرورية.</w:t>
      </w:r>
    </w:p>
    <w:p w:rsidR="00195B8F" w:rsidRPr="00CC7C2C" w:rsidRDefault="00195B8F" w:rsidP="00CC7C2C">
      <w:pPr>
        <w:pStyle w:val="NoSpacing"/>
        <w:bidi/>
      </w:pPr>
    </w:p>
    <w:p w:rsidR="00195B8F" w:rsidRPr="00CC7C2C" w:rsidRDefault="00195B8F" w:rsidP="0018181B">
      <w:pPr>
        <w:pStyle w:val="NoSpacing"/>
        <w:numPr>
          <w:ilvl w:val="0"/>
          <w:numId w:val="25"/>
        </w:numPr>
        <w:shd w:val="clear" w:color="auto" w:fill="BFBFBF" w:themeFill="background1" w:themeFillShade="BF"/>
        <w:bidi/>
        <w:jc w:val="both"/>
        <w:rPr>
          <w:rFonts w:ascii="Times New Roman" w:hAnsi="Times New Roman" w:cs="Times New Roman"/>
          <w:b/>
          <w:bCs/>
          <w:sz w:val="28"/>
          <w:szCs w:val="28"/>
          <w:rtl/>
        </w:rPr>
      </w:pPr>
      <w:r w:rsidRPr="00CC7C2C">
        <w:rPr>
          <w:rFonts w:ascii="Times New Roman" w:hAnsi="Times New Roman" w:cs="Times New Roman"/>
          <w:b/>
          <w:bCs/>
          <w:sz w:val="28"/>
          <w:szCs w:val="28"/>
          <w:rtl/>
        </w:rPr>
        <w:t> المؤهلات والخبرات المطلوبة قبل بدء العمل (الحد الأدنى)</w:t>
      </w:r>
    </w:p>
    <w:p w:rsidR="00195B8F" w:rsidRPr="0018181B" w:rsidRDefault="00195B8F" w:rsidP="0018181B">
      <w:pPr>
        <w:pStyle w:val="NoSpacing"/>
        <w:bidi/>
        <w:rPr>
          <w:szCs w:val="16"/>
        </w:rPr>
      </w:pPr>
    </w:p>
    <w:p w:rsidR="00195B8F" w:rsidRPr="001A4A9E" w:rsidRDefault="00195B8F" w:rsidP="001A4A9E">
      <w:pPr>
        <w:pStyle w:val="NoSpacing"/>
        <w:numPr>
          <w:ilvl w:val="0"/>
          <w:numId w:val="23"/>
        </w:numPr>
        <w:bidi/>
        <w:spacing w:line="360" w:lineRule="auto"/>
        <w:jc w:val="both"/>
        <w:rPr>
          <w:rFonts w:ascii="Times New Roman" w:hAnsi="Times New Roman" w:cs="Times New Roman"/>
          <w:sz w:val="24"/>
          <w:szCs w:val="24"/>
        </w:rPr>
      </w:pPr>
      <w:r w:rsidRPr="001A4A9E">
        <w:rPr>
          <w:rFonts w:ascii="Times New Roman" w:hAnsi="Times New Roman" w:cs="Times New Roman"/>
          <w:sz w:val="24"/>
          <w:szCs w:val="24"/>
          <w:rtl/>
        </w:rPr>
        <w:t xml:space="preserve">المؤهلات العلمية والشهادات: </w:t>
      </w:r>
    </w:p>
    <w:p w:rsidR="00195B8F" w:rsidRPr="001A4A9E" w:rsidRDefault="00195B8F" w:rsidP="001A4A9E">
      <w:pPr>
        <w:pStyle w:val="ListParagraph"/>
        <w:numPr>
          <w:ilvl w:val="1"/>
          <w:numId w:val="23"/>
        </w:numPr>
        <w:bidi/>
        <w:spacing w:after="0" w:line="360" w:lineRule="auto"/>
        <w:jc w:val="both"/>
        <w:rPr>
          <w:rFonts w:ascii="Times New Roman" w:hAnsi="Times New Roman" w:cs="Times New Roman"/>
          <w:sz w:val="24"/>
          <w:szCs w:val="24"/>
        </w:rPr>
      </w:pPr>
      <w:r w:rsidRPr="001A4A9E">
        <w:rPr>
          <w:rFonts w:ascii="Times New Roman" w:hAnsi="Times New Roman" w:cs="Times New Roman"/>
          <w:sz w:val="24"/>
          <w:szCs w:val="24"/>
          <w:rtl/>
        </w:rPr>
        <w:t xml:space="preserve">حيازة شهادة قابلة قانونية. </w:t>
      </w:r>
    </w:p>
    <w:p w:rsidR="00195B8F" w:rsidRPr="001A4A9E" w:rsidRDefault="00195B8F" w:rsidP="001A4A9E">
      <w:pPr>
        <w:pStyle w:val="ListParagraph"/>
        <w:numPr>
          <w:ilvl w:val="1"/>
          <w:numId w:val="23"/>
        </w:numPr>
        <w:bidi/>
        <w:spacing w:after="0" w:line="360" w:lineRule="auto"/>
        <w:jc w:val="both"/>
        <w:rPr>
          <w:rFonts w:ascii="Times New Roman" w:hAnsi="Times New Roman" w:cs="Times New Roman"/>
          <w:sz w:val="24"/>
          <w:szCs w:val="24"/>
        </w:rPr>
      </w:pPr>
      <w:r w:rsidRPr="001A4A9E">
        <w:rPr>
          <w:rFonts w:ascii="Times New Roman" w:hAnsi="Times New Roman" w:cs="Times New Roman"/>
          <w:sz w:val="24"/>
          <w:szCs w:val="24"/>
          <w:rtl/>
        </w:rPr>
        <w:t>إذن ممارسة المهنة من وزارة الصحة في لبنان.</w:t>
      </w:r>
    </w:p>
    <w:p w:rsidR="00195B8F" w:rsidRPr="001A4A9E" w:rsidRDefault="00195B8F" w:rsidP="001A4A9E">
      <w:pPr>
        <w:pStyle w:val="NoSpacing"/>
        <w:numPr>
          <w:ilvl w:val="0"/>
          <w:numId w:val="23"/>
        </w:numPr>
        <w:bidi/>
        <w:spacing w:line="360" w:lineRule="auto"/>
        <w:jc w:val="both"/>
        <w:rPr>
          <w:rFonts w:ascii="Times New Roman" w:hAnsi="Times New Roman" w:cs="Times New Roman"/>
          <w:sz w:val="24"/>
          <w:szCs w:val="24"/>
        </w:rPr>
      </w:pPr>
      <w:r w:rsidRPr="001A4A9E">
        <w:rPr>
          <w:rFonts w:ascii="Times New Roman" w:hAnsi="Times New Roman" w:cs="Times New Roman"/>
          <w:sz w:val="24"/>
          <w:szCs w:val="24"/>
          <w:rtl/>
        </w:rPr>
        <w:t>الخبرة المطلوبة:</w:t>
      </w:r>
    </w:p>
    <w:p w:rsidR="00195B8F" w:rsidRPr="001A4A9E" w:rsidRDefault="00195B8F" w:rsidP="001A4A9E">
      <w:pPr>
        <w:pStyle w:val="ListParagraph"/>
        <w:numPr>
          <w:ilvl w:val="1"/>
          <w:numId w:val="23"/>
        </w:numPr>
        <w:bidi/>
        <w:spacing w:after="0" w:line="360" w:lineRule="auto"/>
        <w:jc w:val="both"/>
        <w:rPr>
          <w:rFonts w:ascii="Times New Roman" w:hAnsi="Times New Roman" w:cs="Times New Roman"/>
          <w:sz w:val="24"/>
          <w:szCs w:val="24"/>
        </w:rPr>
      </w:pPr>
      <w:r w:rsidRPr="001A4A9E">
        <w:rPr>
          <w:rFonts w:ascii="Times New Roman" w:hAnsi="Times New Roman" w:cs="Times New Roman"/>
          <w:color w:val="000000"/>
          <w:sz w:val="24"/>
          <w:szCs w:val="24"/>
          <w:rtl/>
          <w:lang w:bidi="ar-KW"/>
        </w:rPr>
        <w:t>خبرة لمدة 3 سنوات كقابلة قانونية في مرفق صحي.</w:t>
      </w:r>
    </w:p>
    <w:p w:rsidR="00195B8F" w:rsidRPr="001A4A9E" w:rsidRDefault="00195B8F" w:rsidP="001A4A9E">
      <w:pPr>
        <w:pStyle w:val="NoSpacing"/>
        <w:numPr>
          <w:ilvl w:val="0"/>
          <w:numId w:val="23"/>
        </w:numPr>
        <w:bidi/>
        <w:spacing w:line="360" w:lineRule="auto"/>
        <w:jc w:val="both"/>
        <w:rPr>
          <w:rFonts w:ascii="Times New Roman" w:hAnsi="Times New Roman" w:cs="Times New Roman"/>
          <w:sz w:val="24"/>
          <w:szCs w:val="24"/>
        </w:rPr>
      </w:pPr>
      <w:r w:rsidRPr="001A4A9E">
        <w:rPr>
          <w:rFonts w:ascii="Times New Roman" w:hAnsi="Times New Roman" w:cs="Times New Roman"/>
          <w:sz w:val="24"/>
          <w:szCs w:val="24"/>
          <w:rtl/>
        </w:rPr>
        <w:t xml:space="preserve">الكفاءات والمهارات والسمات الشخصية المطلوبة: </w:t>
      </w:r>
    </w:p>
    <w:p w:rsidR="00195B8F" w:rsidRPr="001A4A9E" w:rsidRDefault="00195B8F" w:rsidP="001A4A9E">
      <w:pPr>
        <w:pStyle w:val="ListParagraph"/>
        <w:numPr>
          <w:ilvl w:val="1"/>
          <w:numId w:val="23"/>
        </w:numPr>
        <w:bidi/>
        <w:spacing w:after="0" w:line="360" w:lineRule="auto"/>
        <w:jc w:val="both"/>
        <w:rPr>
          <w:rFonts w:ascii="Times New Roman" w:hAnsi="Times New Roman" w:cs="Times New Roman"/>
          <w:sz w:val="24"/>
          <w:szCs w:val="24"/>
          <w:rtl/>
        </w:rPr>
      </w:pPr>
      <w:r w:rsidRPr="001A4A9E">
        <w:rPr>
          <w:rFonts w:ascii="Times New Roman" w:hAnsi="Times New Roman" w:cs="Times New Roman"/>
          <w:sz w:val="24"/>
          <w:szCs w:val="24"/>
          <w:rtl/>
        </w:rPr>
        <w:t xml:space="preserve">بشاشة الوجه. </w:t>
      </w:r>
    </w:p>
    <w:p w:rsidR="00195B8F" w:rsidRPr="001A4A9E" w:rsidRDefault="00195B8F" w:rsidP="001A4A9E">
      <w:pPr>
        <w:pStyle w:val="NoSpacing"/>
        <w:numPr>
          <w:ilvl w:val="1"/>
          <w:numId w:val="23"/>
        </w:numPr>
        <w:bidi/>
        <w:spacing w:line="360" w:lineRule="auto"/>
        <w:jc w:val="both"/>
        <w:rPr>
          <w:rFonts w:ascii="Times New Roman" w:eastAsia="Times New Roman" w:hAnsi="Times New Roman" w:cs="Times New Roman"/>
          <w:sz w:val="24"/>
          <w:szCs w:val="24"/>
          <w:rtl/>
        </w:rPr>
      </w:pPr>
      <w:r w:rsidRPr="001A4A9E">
        <w:rPr>
          <w:rFonts w:ascii="Times New Roman" w:eastAsia="Times New Roman" w:hAnsi="Times New Roman" w:cs="Times New Roman"/>
          <w:sz w:val="24"/>
          <w:szCs w:val="24"/>
          <w:rtl/>
        </w:rPr>
        <w:t xml:space="preserve">روح المبادرة. </w:t>
      </w:r>
    </w:p>
    <w:p w:rsidR="00195B8F" w:rsidRPr="001A4A9E" w:rsidRDefault="00195B8F" w:rsidP="001A4A9E">
      <w:pPr>
        <w:pStyle w:val="NoSpacing"/>
        <w:numPr>
          <w:ilvl w:val="1"/>
          <w:numId w:val="23"/>
        </w:numPr>
        <w:bidi/>
        <w:spacing w:line="360" w:lineRule="auto"/>
        <w:jc w:val="both"/>
        <w:rPr>
          <w:rFonts w:ascii="Times New Roman" w:eastAsia="Times New Roman" w:hAnsi="Times New Roman" w:cs="Times New Roman"/>
          <w:sz w:val="24"/>
          <w:szCs w:val="24"/>
          <w:rtl/>
        </w:rPr>
      </w:pPr>
      <w:r w:rsidRPr="001A4A9E">
        <w:rPr>
          <w:rFonts w:ascii="Times New Roman" w:eastAsia="Times New Roman" w:hAnsi="Times New Roman" w:cs="Times New Roman"/>
          <w:sz w:val="24"/>
          <w:szCs w:val="24"/>
          <w:rtl/>
        </w:rPr>
        <w:t xml:space="preserve">مهارات تنظيمية جيدة. </w:t>
      </w:r>
    </w:p>
    <w:p w:rsidR="00195B8F" w:rsidRPr="001A4A9E" w:rsidRDefault="00195B8F" w:rsidP="001A4A9E">
      <w:pPr>
        <w:pStyle w:val="NoSpacing"/>
        <w:numPr>
          <w:ilvl w:val="1"/>
          <w:numId w:val="23"/>
        </w:numPr>
        <w:bidi/>
        <w:spacing w:line="360" w:lineRule="auto"/>
        <w:jc w:val="both"/>
        <w:rPr>
          <w:rFonts w:ascii="Times New Roman" w:eastAsia="Times New Roman" w:hAnsi="Times New Roman" w:cs="Times New Roman"/>
          <w:sz w:val="24"/>
          <w:szCs w:val="24"/>
        </w:rPr>
      </w:pPr>
      <w:r w:rsidRPr="001A4A9E">
        <w:rPr>
          <w:rFonts w:ascii="Times New Roman" w:eastAsia="Times New Roman" w:hAnsi="Times New Roman" w:cs="Times New Roman"/>
          <w:sz w:val="24"/>
          <w:szCs w:val="24"/>
          <w:rtl/>
        </w:rPr>
        <w:t>حسن التعامل مع الآخرين ومهارات التواصل / الإتصال، إضافة إلى مهارات إجتماعية.</w:t>
      </w:r>
    </w:p>
    <w:p w:rsidR="00195B8F" w:rsidRPr="001A4A9E" w:rsidRDefault="00195B8F" w:rsidP="001A4A9E">
      <w:pPr>
        <w:pStyle w:val="NoSpacing"/>
        <w:numPr>
          <w:ilvl w:val="1"/>
          <w:numId w:val="23"/>
        </w:numPr>
        <w:bidi/>
        <w:spacing w:line="360" w:lineRule="auto"/>
        <w:jc w:val="both"/>
        <w:rPr>
          <w:rFonts w:ascii="Times New Roman" w:hAnsi="Times New Roman" w:cs="Times New Roman"/>
          <w:sz w:val="24"/>
          <w:szCs w:val="24"/>
          <w:rtl/>
        </w:rPr>
      </w:pPr>
      <w:r w:rsidRPr="001A4A9E">
        <w:rPr>
          <w:rFonts w:ascii="Times New Roman" w:hAnsi="Times New Roman" w:cs="Times New Roman"/>
          <w:sz w:val="24"/>
          <w:szCs w:val="24"/>
          <w:rtl/>
        </w:rPr>
        <w:t>القدرة على حسن التواصل اللفظي و المكتوب مع جميع العاملين.</w:t>
      </w:r>
    </w:p>
    <w:p w:rsidR="00195B8F" w:rsidRPr="001A4A9E" w:rsidRDefault="00195B8F" w:rsidP="001A4A9E">
      <w:pPr>
        <w:numPr>
          <w:ilvl w:val="1"/>
          <w:numId w:val="23"/>
        </w:numPr>
        <w:autoSpaceDE w:val="0"/>
        <w:autoSpaceDN w:val="0"/>
        <w:bidi/>
        <w:adjustRightInd w:val="0"/>
        <w:spacing w:after="0" w:line="360" w:lineRule="auto"/>
        <w:jc w:val="both"/>
        <w:rPr>
          <w:rFonts w:ascii="Times New Roman" w:hAnsi="Times New Roman" w:cs="Times New Roman"/>
          <w:color w:val="000000"/>
          <w:sz w:val="24"/>
          <w:szCs w:val="24"/>
          <w:lang w:bidi="ar-KW"/>
        </w:rPr>
      </w:pPr>
      <w:r w:rsidRPr="001A4A9E">
        <w:rPr>
          <w:rFonts w:ascii="Times New Roman" w:hAnsi="Times New Roman" w:cs="Times New Roman"/>
          <w:color w:val="000000"/>
          <w:sz w:val="24"/>
          <w:szCs w:val="24"/>
          <w:rtl/>
          <w:lang w:bidi="ar-KW"/>
        </w:rPr>
        <w:t>المعرفة الجيدة بعلوم القبالة وفنون الممارسة.</w:t>
      </w:r>
    </w:p>
    <w:p w:rsidR="00195B8F" w:rsidRPr="001A4A9E" w:rsidRDefault="00195B8F" w:rsidP="001A4A9E">
      <w:pPr>
        <w:numPr>
          <w:ilvl w:val="1"/>
          <w:numId w:val="23"/>
        </w:numPr>
        <w:autoSpaceDE w:val="0"/>
        <w:autoSpaceDN w:val="0"/>
        <w:bidi/>
        <w:adjustRightInd w:val="0"/>
        <w:spacing w:after="0" w:line="360" w:lineRule="auto"/>
        <w:jc w:val="both"/>
        <w:rPr>
          <w:rFonts w:ascii="Times New Roman" w:hAnsi="Times New Roman" w:cs="Times New Roman"/>
          <w:color w:val="000000"/>
          <w:sz w:val="24"/>
          <w:szCs w:val="24"/>
          <w:lang w:bidi="ar-KW"/>
        </w:rPr>
      </w:pPr>
      <w:r w:rsidRPr="001A4A9E">
        <w:rPr>
          <w:rFonts w:ascii="Times New Roman" w:hAnsi="Times New Roman" w:cs="Times New Roman"/>
          <w:color w:val="000000"/>
          <w:sz w:val="24"/>
          <w:szCs w:val="24"/>
          <w:rtl/>
          <w:lang w:bidi="ar-KW"/>
        </w:rPr>
        <w:t>المعرفة الجيدة بالأجهزة الطبية المستعملة في المركز.</w:t>
      </w:r>
    </w:p>
    <w:p w:rsidR="00195B8F" w:rsidRPr="001A4A9E" w:rsidRDefault="00195B8F" w:rsidP="001A4A9E">
      <w:pPr>
        <w:numPr>
          <w:ilvl w:val="1"/>
          <w:numId w:val="23"/>
        </w:numPr>
        <w:autoSpaceDE w:val="0"/>
        <w:autoSpaceDN w:val="0"/>
        <w:bidi/>
        <w:adjustRightInd w:val="0"/>
        <w:spacing w:after="0" w:line="360" w:lineRule="auto"/>
        <w:jc w:val="both"/>
        <w:rPr>
          <w:rFonts w:ascii="Times New Roman" w:hAnsi="Times New Roman" w:cs="Times New Roman"/>
          <w:color w:val="000000"/>
          <w:sz w:val="24"/>
          <w:szCs w:val="24"/>
          <w:lang w:bidi="ar-KW"/>
        </w:rPr>
      </w:pPr>
      <w:r w:rsidRPr="001A4A9E">
        <w:rPr>
          <w:rFonts w:ascii="Times New Roman" w:hAnsi="Times New Roman" w:cs="Times New Roman"/>
          <w:color w:val="000000"/>
          <w:sz w:val="24"/>
          <w:szCs w:val="24"/>
          <w:rtl/>
          <w:lang w:bidi="ar-KW"/>
        </w:rPr>
        <w:t>القدرة على عمل الإنعاش القلبي الرئوي عند الضرورة.</w:t>
      </w:r>
    </w:p>
    <w:p w:rsidR="00195B8F" w:rsidRPr="001A4A9E" w:rsidRDefault="00195B8F" w:rsidP="0018181B">
      <w:pPr>
        <w:pStyle w:val="NoSpacing"/>
        <w:numPr>
          <w:ilvl w:val="1"/>
          <w:numId w:val="23"/>
        </w:numPr>
        <w:tabs>
          <w:tab w:val="right" w:pos="900"/>
        </w:tabs>
        <w:bidi/>
        <w:spacing w:line="360" w:lineRule="auto"/>
        <w:jc w:val="both"/>
        <w:rPr>
          <w:rFonts w:ascii="Times New Roman" w:eastAsia="Times New Roman" w:hAnsi="Times New Roman" w:cs="Times New Roman"/>
          <w:sz w:val="24"/>
          <w:szCs w:val="24"/>
          <w:rtl/>
        </w:rPr>
      </w:pPr>
      <w:r w:rsidRPr="001A4A9E">
        <w:rPr>
          <w:rFonts w:ascii="Times New Roman" w:eastAsia="Times New Roman" w:hAnsi="Times New Roman" w:cs="Times New Roman"/>
          <w:sz w:val="24"/>
          <w:szCs w:val="24"/>
          <w:rtl/>
        </w:rPr>
        <w:t xml:space="preserve">مهارات أساسية في إستعمال الكمبيوتر (الملف الطبي الإلكتروني، </w:t>
      </w:r>
      <w:r w:rsidRPr="001A4A9E">
        <w:rPr>
          <w:rFonts w:ascii="Times New Roman" w:eastAsia="Calibri" w:hAnsi="Times New Roman" w:cs="Times New Roman"/>
          <w:sz w:val="24"/>
          <w:szCs w:val="24"/>
        </w:rPr>
        <w:t xml:space="preserve">Excel, </w:t>
      </w:r>
      <w:proofErr w:type="spellStart"/>
      <w:r w:rsidRPr="001A4A9E">
        <w:rPr>
          <w:rFonts w:ascii="Times New Roman" w:eastAsia="Calibri" w:hAnsi="Times New Roman" w:cs="Times New Roman"/>
          <w:sz w:val="24"/>
          <w:szCs w:val="24"/>
        </w:rPr>
        <w:t>Powerpoint</w:t>
      </w:r>
      <w:proofErr w:type="spellEnd"/>
      <w:r w:rsidRPr="001A4A9E">
        <w:rPr>
          <w:rFonts w:ascii="Times New Roman" w:eastAsia="Calibri" w:hAnsi="Times New Roman" w:cs="Times New Roman"/>
          <w:sz w:val="24"/>
          <w:szCs w:val="24"/>
        </w:rPr>
        <w:t>, Word</w:t>
      </w:r>
      <w:r w:rsidRPr="001A4A9E">
        <w:rPr>
          <w:rFonts w:ascii="Times New Roman" w:eastAsia="Times New Roman" w:hAnsi="Times New Roman" w:cs="Times New Roman"/>
          <w:sz w:val="24"/>
          <w:szCs w:val="24"/>
          <w:rtl/>
        </w:rPr>
        <w:t>)، الطابعة الإلكترونية، الفاكس،</w:t>
      </w:r>
      <w:r w:rsidR="0018181B">
        <w:rPr>
          <w:rFonts w:ascii="Times New Roman" w:eastAsia="Times New Roman" w:hAnsi="Times New Roman" w:cs="Times New Roman" w:hint="cs"/>
          <w:sz w:val="24"/>
          <w:szCs w:val="24"/>
          <w:rtl/>
        </w:rPr>
        <w:t xml:space="preserve"> إلخ.</w:t>
      </w:r>
      <w:r w:rsidRPr="001A4A9E">
        <w:rPr>
          <w:rFonts w:ascii="Times New Roman" w:eastAsia="Times New Roman" w:hAnsi="Times New Roman" w:cs="Times New Roman"/>
          <w:b/>
          <w:bCs/>
          <w:sz w:val="24"/>
          <w:szCs w:val="24"/>
          <w:rtl/>
        </w:rPr>
        <w:t> </w:t>
      </w:r>
    </w:p>
    <w:p w:rsidR="00195B8F" w:rsidRPr="001A4A9E" w:rsidRDefault="00195B8F" w:rsidP="001A4A9E">
      <w:pPr>
        <w:pStyle w:val="NoSpacing"/>
        <w:numPr>
          <w:ilvl w:val="0"/>
          <w:numId w:val="23"/>
        </w:numPr>
        <w:bidi/>
        <w:spacing w:line="360" w:lineRule="auto"/>
        <w:jc w:val="both"/>
        <w:rPr>
          <w:rFonts w:ascii="Times New Roman" w:hAnsi="Times New Roman" w:cs="Times New Roman"/>
          <w:sz w:val="24"/>
          <w:szCs w:val="24"/>
        </w:rPr>
      </w:pPr>
      <w:r w:rsidRPr="001A4A9E">
        <w:rPr>
          <w:rFonts w:ascii="Times New Roman" w:hAnsi="Times New Roman" w:cs="Times New Roman"/>
          <w:sz w:val="24"/>
          <w:szCs w:val="24"/>
          <w:rtl/>
        </w:rPr>
        <w:t xml:space="preserve">اللغات: </w:t>
      </w:r>
    </w:p>
    <w:p w:rsidR="00195B8F" w:rsidRPr="001A4A9E" w:rsidRDefault="00195B8F" w:rsidP="001A4A9E">
      <w:pPr>
        <w:pStyle w:val="NoSpacing"/>
        <w:numPr>
          <w:ilvl w:val="1"/>
          <w:numId w:val="23"/>
        </w:numPr>
        <w:bidi/>
        <w:spacing w:line="360" w:lineRule="auto"/>
        <w:jc w:val="both"/>
        <w:rPr>
          <w:rFonts w:ascii="Times New Roman" w:hAnsi="Times New Roman" w:cs="Times New Roman"/>
          <w:sz w:val="24"/>
          <w:szCs w:val="24"/>
        </w:rPr>
      </w:pPr>
      <w:r w:rsidRPr="001A4A9E">
        <w:rPr>
          <w:rFonts w:ascii="Times New Roman" w:hAnsi="Times New Roman" w:cs="Times New Roman"/>
          <w:sz w:val="24"/>
          <w:szCs w:val="24"/>
          <w:rtl/>
        </w:rPr>
        <w:t>العربية إضافةً إلى الإنجليزية أو الفرنسية.</w:t>
      </w:r>
    </w:p>
    <w:p w:rsidR="00195B8F" w:rsidRPr="0018181B" w:rsidRDefault="00195B8F" w:rsidP="0018181B">
      <w:pPr>
        <w:pStyle w:val="NoSpacing"/>
        <w:bidi/>
        <w:rPr>
          <w:sz w:val="26"/>
          <w:rtl/>
        </w:rPr>
      </w:pPr>
    </w:p>
    <w:p w:rsidR="00195B8F" w:rsidRPr="0018181B" w:rsidRDefault="00195B8F" w:rsidP="0018181B">
      <w:pPr>
        <w:pStyle w:val="NoSpacing"/>
        <w:numPr>
          <w:ilvl w:val="0"/>
          <w:numId w:val="25"/>
        </w:numPr>
        <w:shd w:val="clear" w:color="auto" w:fill="BFBFBF" w:themeFill="background1" w:themeFillShade="BF"/>
        <w:bidi/>
        <w:jc w:val="both"/>
        <w:rPr>
          <w:rFonts w:ascii="Times New Roman" w:hAnsi="Times New Roman" w:cs="Times New Roman"/>
          <w:b/>
          <w:bCs/>
          <w:sz w:val="28"/>
          <w:szCs w:val="28"/>
          <w:rtl/>
        </w:rPr>
      </w:pPr>
      <w:r w:rsidRPr="0018181B">
        <w:rPr>
          <w:rFonts w:ascii="Times New Roman" w:hAnsi="Times New Roman" w:cs="Times New Roman"/>
          <w:b/>
          <w:bCs/>
          <w:sz w:val="28"/>
          <w:szCs w:val="28"/>
          <w:rtl/>
        </w:rPr>
        <w:t>التدريبات والخبرات المطلوبة خلال العمل</w:t>
      </w:r>
    </w:p>
    <w:p w:rsidR="00195B8F" w:rsidRPr="0018181B" w:rsidRDefault="00195B8F" w:rsidP="0018181B">
      <w:pPr>
        <w:pStyle w:val="NoSpacing"/>
        <w:bidi/>
        <w:rPr>
          <w:szCs w:val="16"/>
        </w:rPr>
      </w:pPr>
    </w:p>
    <w:p w:rsidR="00195B8F" w:rsidRPr="001A4A9E" w:rsidRDefault="00195B8F" w:rsidP="0018181B">
      <w:pPr>
        <w:pStyle w:val="NoSpacing"/>
        <w:numPr>
          <w:ilvl w:val="0"/>
          <w:numId w:val="22"/>
        </w:numPr>
        <w:bidi/>
        <w:spacing w:line="360" w:lineRule="auto"/>
        <w:jc w:val="both"/>
        <w:rPr>
          <w:rFonts w:ascii="Times New Roman" w:hAnsi="Times New Roman" w:cs="Times New Roman"/>
          <w:sz w:val="24"/>
          <w:szCs w:val="24"/>
        </w:rPr>
      </w:pPr>
      <w:r w:rsidRPr="001A4A9E">
        <w:rPr>
          <w:rFonts w:ascii="Times New Roman" w:hAnsi="Times New Roman" w:cs="Times New Roman"/>
          <w:sz w:val="24"/>
          <w:szCs w:val="24"/>
          <w:rtl/>
        </w:rPr>
        <w:t>التعلّم والتطور المستمر لصقل المهارات والخبرات الموجودة ول</w:t>
      </w:r>
      <w:r w:rsidR="0018181B">
        <w:rPr>
          <w:rFonts w:ascii="Times New Roman" w:hAnsi="Times New Roman" w:cs="Times New Roman" w:hint="cs"/>
          <w:sz w:val="24"/>
          <w:szCs w:val="24"/>
          <w:rtl/>
        </w:rPr>
        <w:t>ا</w:t>
      </w:r>
      <w:r w:rsidRPr="001A4A9E">
        <w:rPr>
          <w:rFonts w:ascii="Times New Roman" w:hAnsi="Times New Roman" w:cs="Times New Roman"/>
          <w:sz w:val="24"/>
          <w:szCs w:val="24"/>
          <w:rtl/>
        </w:rPr>
        <w:t xml:space="preserve">كتساب مهارات وخبرات جديدة.  </w:t>
      </w:r>
    </w:p>
    <w:p w:rsidR="00195B8F" w:rsidRDefault="00195B8F" w:rsidP="0018181B">
      <w:pPr>
        <w:pStyle w:val="NoSpacing"/>
        <w:numPr>
          <w:ilvl w:val="0"/>
          <w:numId w:val="22"/>
        </w:numPr>
        <w:bidi/>
        <w:spacing w:line="360" w:lineRule="auto"/>
        <w:jc w:val="both"/>
        <w:rPr>
          <w:rFonts w:ascii="Times New Roman" w:eastAsia="Times New Roman" w:hAnsi="Times New Roman" w:cs="Times New Roman"/>
          <w:sz w:val="24"/>
          <w:szCs w:val="24"/>
        </w:rPr>
      </w:pPr>
      <w:r w:rsidRPr="001A4A9E">
        <w:rPr>
          <w:rFonts w:ascii="Times New Roman" w:hAnsi="Times New Roman" w:cs="Times New Roman"/>
          <w:sz w:val="24"/>
          <w:szCs w:val="24"/>
          <w:rtl/>
        </w:rPr>
        <w:t>التدريب: الحد</w:t>
      </w:r>
      <w:r w:rsidR="0018181B">
        <w:rPr>
          <w:rFonts w:ascii="Times New Roman" w:hAnsi="Times New Roman" w:cs="Times New Roman" w:hint="cs"/>
          <w:sz w:val="24"/>
          <w:szCs w:val="24"/>
          <w:rtl/>
        </w:rPr>
        <w:t>ّ</w:t>
      </w:r>
      <w:r w:rsidRPr="001A4A9E">
        <w:rPr>
          <w:rFonts w:ascii="Times New Roman" w:eastAsia="Times New Roman" w:hAnsi="Times New Roman" w:cs="Times New Roman"/>
          <w:sz w:val="24"/>
          <w:szCs w:val="24"/>
          <w:rtl/>
        </w:rPr>
        <w:t xml:space="preserve"> الأدنى لمدة 20 ساعة تدريب في السنة.</w:t>
      </w:r>
    </w:p>
    <w:p w:rsidR="00E2744D" w:rsidRPr="00E2744D" w:rsidRDefault="00E2744D" w:rsidP="00E2744D">
      <w:pPr>
        <w:pStyle w:val="NoSpacing"/>
        <w:bidi/>
        <w:rPr>
          <w:rtl/>
        </w:rPr>
      </w:pPr>
    </w:p>
    <w:p w:rsidR="00195B8F" w:rsidRPr="0018181B" w:rsidRDefault="00195B8F" w:rsidP="0018181B">
      <w:pPr>
        <w:pStyle w:val="NoSpacing"/>
        <w:numPr>
          <w:ilvl w:val="0"/>
          <w:numId w:val="25"/>
        </w:numPr>
        <w:shd w:val="clear" w:color="auto" w:fill="BFBFBF" w:themeFill="background1" w:themeFillShade="BF"/>
        <w:bidi/>
        <w:jc w:val="both"/>
        <w:rPr>
          <w:rFonts w:ascii="Times New Roman" w:hAnsi="Times New Roman" w:cs="Times New Roman"/>
          <w:b/>
          <w:bCs/>
          <w:sz w:val="28"/>
          <w:szCs w:val="28"/>
          <w:rtl/>
        </w:rPr>
      </w:pPr>
      <w:r w:rsidRPr="0018181B">
        <w:rPr>
          <w:rFonts w:ascii="Times New Roman" w:hAnsi="Times New Roman" w:cs="Times New Roman"/>
          <w:b/>
          <w:bCs/>
          <w:sz w:val="28"/>
          <w:szCs w:val="28"/>
          <w:rtl/>
        </w:rPr>
        <w:t>ال</w:t>
      </w:r>
      <w:r w:rsidR="00ED03CA" w:rsidRPr="0018181B">
        <w:rPr>
          <w:rFonts w:ascii="Times New Roman" w:hAnsi="Times New Roman" w:cs="Times New Roman"/>
          <w:b/>
          <w:bCs/>
          <w:sz w:val="28"/>
          <w:szCs w:val="28"/>
          <w:rtl/>
        </w:rPr>
        <w:t>معدّات</w:t>
      </w:r>
      <w:r w:rsidRPr="0018181B">
        <w:rPr>
          <w:rFonts w:ascii="Times New Roman" w:hAnsi="Times New Roman" w:cs="Times New Roman"/>
          <w:b/>
          <w:bCs/>
          <w:sz w:val="28"/>
          <w:szCs w:val="28"/>
          <w:rtl/>
        </w:rPr>
        <w:t xml:space="preserve">/الملابس الواقية </w:t>
      </w:r>
    </w:p>
    <w:p w:rsidR="00195B8F" w:rsidRPr="0018181B" w:rsidRDefault="00195B8F" w:rsidP="0018181B">
      <w:pPr>
        <w:pStyle w:val="NoSpacing"/>
        <w:bidi/>
        <w:rPr>
          <w:szCs w:val="16"/>
        </w:rPr>
      </w:pPr>
    </w:p>
    <w:p w:rsidR="00195B8F" w:rsidRPr="001A4A9E" w:rsidRDefault="00195B8F" w:rsidP="001A4A9E">
      <w:pPr>
        <w:pStyle w:val="NoSpacing"/>
        <w:numPr>
          <w:ilvl w:val="0"/>
          <w:numId w:val="24"/>
        </w:numPr>
        <w:bidi/>
        <w:spacing w:line="360" w:lineRule="auto"/>
        <w:jc w:val="both"/>
        <w:rPr>
          <w:rFonts w:ascii="Times New Roman" w:hAnsi="Times New Roman" w:cs="Times New Roman"/>
          <w:sz w:val="24"/>
          <w:szCs w:val="24"/>
          <w:rtl/>
        </w:rPr>
      </w:pPr>
      <w:r w:rsidRPr="001A4A9E">
        <w:rPr>
          <w:rFonts w:ascii="Times New Roman" w:hAnsi="Times New Roman" w:cs="Times New Roman"/>
          <w:sz w:val="24"/>
          <w:szCs w:val="24"/>
          <w:rtl/>
        </w:rPr>
        <w:t xml:space="preserve">بحسب قواعد اللباس المقررة لها في المركز. </w:t>
      </w:r>
    </w:p>
    <w:p w:rsidR="00195B8F" w:rsidRPr="001A4A9E" w:rsidRDefault="00195B8F" w:rsidP="001A4A9E">
      <w:pPr>
        <w:pStyle w:val="NoSpacing"/>
        <w:bidi/>
        <w:spacing w:line="360" w:lineRule="auto"/>
        <w:jc w:val="both"/>
        <w:rPr>
          <w:rStyle w:val="mediumtext1"/>
          <w:rFonts w:ascii="Times New Roman" w:hAnsi="Times New Roman" w:cs="Times New Roman"/>
          <w:color w:val="000000"/>
          <w:shd w:val="clear" w:color="auto" w:fill="FFFFFF"/>
          <w:rtl/>
        </w:rPr>
      </w:pPr>
    </w:p>
    <w:p w:rsidR="00195B8F" w:rsidRPr="001A4A9E" w:rsidRDefault="00195B8F" w:rsidP="00F81B82">
      <w:pPr>
        <w:pStyle w:val="NoSpacing"/>
        <w:bidi/>
        <w:spacing w:line="276" w:lineRule="auto"/>
        <w:jc w:val="both"/>
        <w:rPr>
          <w:rStyle w:val="mediumtext1"/>
          <w:rFonts w:ascii="Times New Roman" w:hAnsi="Times New Roman" w:cs="Times New Roman"/>
          <w:color w:val="000000"/>
          <w:shd w:val="clear" w:color="auto" w:fill="FFFFFF"/>
          <w:rtl/>
        </w:rPr>
      </w:pPr>
      <w:r w:rsidRPr="001A4A9E">
        <w:rPr>
          <w:rStyle w:val="mediumtext1"/>
          <w:rFonts w:ascii="Times New Roman" w:hAnsi="Times New Roman" w:cs="Times New Roman"/>
          <w:color w:val="000000"/>
          <w:shd w:val="clear" w:color="auto" w:fill="FFFFFF"/>
          <w:rtl/>
        </w:rPr>
        <w:t xml:space="preserve">أنا </w:t>
      </w:r>
      <w:r w:rsidRPr="001A4A9E">
        <w:rPr>
          <w:rStyle w:val="mediumtext1"/>
          <w:rFonts w:ascii="Times New Roman" w:hAnsi="Times New Roman" w:cs="Times New Roman"/>
          <w:color w:val="000000"/>
          <w:shd w:val="clear" w:color="auto" w:fill="FFFFFF"/>
          <w:rtl/>
          <w:lang w:bidi="ar-LB"/>
        </w:rPr>
        <w:t>الموقّع أدناه</w:t>
      </w:r>
      <w:r w:rsidRPr="001A4A9E">
        <w:rPr>
          <w:rStyle w:val="mediumtext1"/>
          <w:rFonts w:ascii="Times New Roman" w:hAnsi="Times New Roman" w:cs="Times New Roman"/>
          <w:color w:val="000000"/>
          <w:shd w:val="clear" w:color="auto" w:fill="FFFFFF"/>
          <w:rtl/>
        </w:rPr>
        <w:t xml:space="preserve"> أقرّ بأني </w:t>
      </w:r>
      <w:r w:rsidR="00F81B82">
        <w:rPr>
          <w:rStyle w:val="mediumtext1"/>
          <w:rFonts w:ascii="Times New Roman" w:hAnsi="Times New Roman" w:cs="Times New Roman" w:hint="cs"/>
          <w:color w:val="000000"/>
          <w:shd w:val="clear" w:color="auto" w:fill="FFFFFF"/>
          <w:rtl/>
          <w:lang w:bidi="ar-LB"/>
        </w:rPr>
        <w:t>ا</w:t>
      </w:r>
      <w:r w:rsidRPr="001A4A9E">
        <w:rPr>
          <w:rStyle w:val="mediumtext1"/>
          <w:rFonts w:ascii="Times New Roman" w:hAnsi="Times New Roman" w:cs="Times New Roman"/>
          <w:color w:val="000000"/>
          <w:shd w:val="clear" w:color="auto" w:fill="FFFFFF"/>
          <w:rtl/>
        </w:rPr>
        <w:t xml:space="preserve">طلعت على وصف وظيفتي وفهمت جميع </w:t>
      </w:r>
      <w:r w:rsidRPr="001A4A9E">
        <w:rPr>
          <w:rFonts w:ascii="Times New Roman" w:hAnsi="Times New Roman" w:cs="Times New Roman"/>
          <w:b/>
          <w:bCs/>
          <w:sz w:val="24"/>
          <w:szCs w:val="24"/>
          <w:u w:val="single"/>
          <w:rtl/>
        </w:rPr>
        <w:t>المهام والواجبات</w:t>
      </w:r>
      <w:r w:rsidRPr="001A4A9E">
        <w:rPr>
          <w:rStyle w:val="mediumtext1"/>
          <w:rFonts w:ascii="Times New Roman" w:hAnsi="Times New Roman" w:cs="Times New Roman"/>
          <w:color w:val="000000"/>
          <w:shd w:val="clear" w:color="auto" w:fill="FFFFFF"/>
          <w:rtl/>
        </w:rPr>
        <w:t xml:space="preserve"> المطلوبة مني خلال أدائي لعملي/ وظيفتي، وأني حصلت على نسخة منه يمكنني ا</w:t>
      </w:r>
      <w:r w:rsidRPr="001A4A9E">
        <w:rPr>
          <w:rFonts w:ascii="Times New Roman" w:hAnsi="Times New Roman" w:cs="Times New Roman"/>
          <w:sz w:val="24"/>
          <w:szCs w:val="24"/>
          <w:rtl/>
        </w:rPr>
        <w:t>لرجوع إليها</w:t>
      </w:r>
      <w:r w:rsidRPr="001A4A9E">
        <w:rPr>
          <w:rFonts w:ascii="Times New Roman" w:hAnsi="Times New Roman" w:cs="Times New Roman"/>
          <w:sz w:val="24"/>
          <w:szCs w:val="24"/>
        </w:rPr>
        <w:t xml:space="preserve"> </w:t>
      </w:r>
      <w:r w:rsidRPr="001A4A9E">
        <w:rPr>
          <w:rFonts w:ascii="Times New Roman" w:hAnsi="Times New Roman" w:cs="Times New Roman"/>
          <w:sz w:val="24"/>
          <w:szCs w:val="24"/>
          <w:rtl/>
        </w:rPr>
        <w:t>عند الحاجة لذلك.</w:t>
      </w:r>
    </w:p>
    <w:p w:rsidR="00195B8F" w:rsidRPr="009452D5" w:rsidRDefault="00195B8F" w:rsidP="0018181B">
      <w:pPr>
        <w:pStyle w:val="NoSpacing"/>
        <w:bidi/>
        <w:spacing w:line="276" w:lineRule="auto"/>
        <w:jc w:val="both"/>
        <w:rPr>
          <w:rFonts w:asciiTheme="majorBidi" w:hAnsiTheme="majorBidi" w:cstheme="majorBidi"/>
          <w:color w:val="FF0000"/>
          <w:sz w:val="26"/>
          <w:szCs w:val="26"/>
          <w:rtl/>
        </w:rPr>
      </w:pPr>
      <w:r w:rsidRPr="001A4A9E">
        <w:rPr>
          <w:rFonts w:ascii="Times New Roman" w:hAnsi="Times New Roman" w:cs="Times New Roman"/>
          <w:color w:val="000000"/>
          <w:sz w:val="24"/>
          <w:szCs w:val="24"/>
          <w:shd w:val="clear" w:color="auto" w:fill="FFFFFF"/>
          <w:rtl/>
        </w:rPr>
        <w:br/>
      </w:r>
      <w:r w:rsidR="0018181B" w:rsidRPr="00316009">
        <w:rPr>
          <w:rStyle w:val="mediumtext1"/>
          <w:rFonts w:asciiTheme="majorBidi" w:hAnsiTheme="majorBidi" w:cstheme="majorBidi"/>
          <w:shd w:val="clear" w:color="auto" w:fill="FFFFFF"/>
          <w:rtl/>
          <w:lang w:bidi="ar-LB"/>
        </w:rPr>
        <w:t>الإسم.....................................................  التوقيع................................................. تاريخ..................</w:t>
      </w:r>
      <w:r w:rsidR="0018181B">
        <w:rPr>
          <w:rStyle w:val="mediumtext1"/>
          <w:rFonts w:asciiTheme="majorBidi" w:hAnsiTheme="majorBidi" w:cstheme="majorBidi" w:hint="cs"/>
          <w:shd w:val="clear" w:color="auto" w:fill="FFFFFF"/>
          <w:rtl/>
          <w:lang w:bidi="ar-LB"/>
        </w:rPr>
        <w:t>..</w:t>
      </w:r>
      <w:r w:rsidR="0018181B">
        <w:rPr>
          <w:rStyle w:val="mediumtext1"/>
          <w:rFonts w:asciiTheme="majorBidi" w:hAnsiTheme="majorBidi" w:cstheme="majorBidi"/>
          <w:shd w:val="clear" w:color="auto" w:fill="FFFFFF"/>
          <w:rtl/>
          <w:lang w:bidi="ar-LB"/>
        </w:rPr>
        <w:t>........</w:t>
      </w:r>
      <w:r w:rsidR="0018181B">
        <w:rPr>
          <w:rStyle w:val="mediumtext1"/>
          <w:rFonts w:asciiTheme="majorBidi" w:hAnsiTheme="majorBidi" w:cstheme="majorBidi" w:hint="cs"/>
          <w:shd w:val="clear" w:color="auto" w:fill="FFFFFF"/>
          <w:rtl/>
          <w:lang w:bidi="ar-LB"/>
        </w:rPr>
        <w:t>.</w:t>
      </w:r>
    </w:p>
    <w:p w:rsidR="00195B8F" w:rsidRPr="002534A8" w:rsidRDefault="00195B8F" w:rsidP="00195B8F">
      <w:pPr>
        <w:pStyle w:val="NoSpacing"/>
        <w:bidi/>
        <w:jc w:val="both"/>
        <w:rPr>
          <w:rFonts w:asciiTheme="majorBidi" w:hAnsiTheme="majorBidi" w:cstheme="majorBidi"/>
          <w:color w:val="FF0000"/>
          <w:sz w:val="26"/>
          <w:szCs w:val="26"/>
        </w:rPr>
      </w:pPr>
    </w:p>
    <w:p w:rsidR="00286098" w:rsidRDefault="00286098" w:rsidP="00195B8F"/>
    <w:tbl>
      <w:tblPr>
        <w:tblStyle w:val="TableGrid"/>
        <w:bidiVisual/>
        <w:tblW w:w="0" w:type="auto"/>
        <w:tblLook w:val="04A0"/>
      </w:tblPr>
      <w:tblGrid>
        <w:gridCol w:w="1008"/>
        <w:gridCol w:w="2142"/>
        <w:gridCol w:w="2142"/>
        <w:gridCol w:w="2142"/>
        <w:gridCol w:w="2142"/>
      </w:tblGrid>
      <w:tr w:rsidR="00F81B82" w:rsidTr="00F81B82">
        <w:trPr>
          <w:trHeight w:val="377"/>
        </w:trPr>
        <w:tc>
          <w:tcPr>
            <w:tcW w:w="1008" w:type="dxa"/>
            <w:tcBorders>
              <w:bottom w:val="double" w:sz="4" w:space="0" w:color="auto"/>
            </w:tcBorders>
          </w:tcPr>
          <w:p w:rsidR="00F81B82" w:rsidRDefault="00F81B82" w:rsidP="00ED1015">
            <w:pPr>
              <w:tabs>
                <w:tab w:val="right" w:pos="900"/>
              </w:tabs>
              <w:bidi/>
              <w:rPr>
                <w:rStyle w:val="hps"/>
                <w:rFonts w:ascii="Times New Roman" w:hAnsi="Times New Roman" w:cs="Times New Roman"/>
                <w:color w:val="FF0000"/>
                <w:rtl/>
              </w:rPr>
            </w:pPr>
          </w:p>
        </w:tc>
        <w:tc>
          <w:tcPr>
            <w:tcW w:w="2142" w:type="dxa"/>
            <w:tcBorders>
              <w:bottom w:val="double" w:sz="4" w:space="0" w:color="auto"/>
            </w:tcBorders>
          </w:tcPr>
          <w:p w:rsidR="00F81B82" w:rsidRPr="007125DF" w:rsidRDefault="00F81B82" w:rsidP="00ED1015">
            <w:pPr>
              <w:tabs>
                <w:tab w:val="right" w:pos="900"/>
              </w:tabs>
              <w:bidi/>
              <w:rPr>
                <w:rFonts w:ascii="Times New Roman" w:hAnsi="Times New Roman" w:cs="Times New Roman"/>
                <w:b/>
                <w:bCs/>
                <w:rtl/>
                <w:lang w:val="fr-FR"/>
              </w:rPr>
            </w:pPr>
            <w:r w:rsidRPr="007125DF">
              <w:rPr>
                <w:rFonts w:ascii="Times New Roman" w:hAnsi="Times New Roman" w:cs="Times New Roman" w:hint="cs"/>
                <w:b/>
                <w:bCs/>
                <w:sz w:val="24"/>
                <w:szCs w:val="24"/>
                <w:rtl/>
                <w:lang w:val="fr-FR"/>
              </w:rPr>
              <w:t>ال</w:t>
            </w:r>
            <w:r w:rsidRPr="007125DF">
              <w:rPr>
                <w:rFonts w:ascii="Times New Roman" w:hAnsi="Times New Roman" w:cs="Times New Roman"/>
                <w:b/>
                <w:bCs/>
                <w:sz w:val="24"/>
                <w:szCs w:val="24"/>
                <w:rtl/>
                <w:lang w:val="fr-FR"/>
              </w:rPr>
              <w:t>تاريخ</w:t>
            </w:r>
          </w:p>
        </w:tc>
        <w:tc>
          <w:tcPr>
            <w:tcW w:w="2142" w:type="dxa"/>
            <w:tcBorders>
              <w:bottom w:val="double" w:sz="4" w:space="0" w:color="auto"/>
            </w:tcBorders>
          </w:tcPr>
          <w:p w:rsidR="00F81B82" w:rsidRPr="007125DF" w:rsidRDefault="00F81B82" w:rsidP="00ED1015">
            <w:pPr>
              <w:tabs>
                <w:tab w:val="right" w:pos="900"/>
              </w:tabs>
              <w:bidi/>
              <w:rPr>
                <w:rStyle w:val="hps"/>
                <w:rFonts w:ascii="Times New Roman" w:hAnsi="Times New Roman" w:cs="Times New Roman"/>
                <w:b/>
                <w:bCs/>
                <w:color w:val="FF0000"/>
                <w:rtl/>
              </w:rPr>
            </w:pPr>
            <w:r w:rsidRPr="007125DF">
              <w:rPr>
                <w:rFonts w:ascii="Times New Roman" w:hAnsi="Times New Roman" w:cs="Times New Roman"/>
                <w:b/>
                <w:bCs/>
                <w:sz w:val="24"/>
                <w:szCs w:val="24"/>
                <w:rtl/>
                <w:lang w:val="fr-FR"/>
              </w:rPr>
              <w:t>الإسم</w:t>
            </w:r>
          </w:p>
        </w:tc>
        <w:tc>
          <w:tcPr>
            <w:tcW w:w="2142" w:type="dxa"/>
            <w:tcBorders>
              <w:bottom w:val="double" w:sz="4" w:space="0" w:color="auto"/>
            </w:tcBorders>
          </w:tcPr>
          <w:p w:rsidR="00F81B82" w:rsidRPr="007125DF" w:rsidRDefault="00F81B82" w:rsidP="00ED1015">
            <w:pPr>
              <w:tabs>
                <w:tab w:val="right" w:pos="900"/>
              </w:tabs>
              <w:bidi/>
              <w:rPr>
                <w:rStyle w:val="hps"/>
                <w:rFonts w:ascii="Times New Roman" w:hAnsi="Times New Roman" w:cs="Times New Roman"/>
                <w:b/>
                <w:bCs/>
                <w:color w:val="FF0000"/>
                <w:rtl/>
              </w:rPr>
            </w:pPr>
            <w:r w:rsidRPr="007125DF">
              <w:rPr>
                <w:rFonts w:ascii="Times New Roman" w:hAnsi="Times New Roman" w:cs="Times New Roman"/>
                <w:b/>
                <w:bCs/>
                <w:sz w:val="24"/>
                <w:szCs w:val="24"/>
                <w:rtl/>
                <w:lang w:val="fr-FR"/>
              </w:rPr>
              <w:t>الوظيفة</w:t>
            </w:r>
          </w:p>
        </w:tc>
        <w:tc>
          <w:tcPr>
            <w:tcW w:w="2142" w:type="dxa"/>
            <w:tcBorders>
              <w:bottom w:val="double" w:sz="4" w:space="0" w:color="auto"/>
            </w:tcBorders>
          </w:tcPr>
          <w:p w:rsidR="00F81B82" w:rsidRPr="007125DF" w:rsidRDefault="00F81B82" w:rsidP="00ED1015">
            <w:pPr>
              <w:tabs>
                <w:tab w:val="right" w:pos="900"/>
              </w:tabs>
              <w:bidi/>
              <w:rPr>
                <w:rFonts w:ascii="Times New Roman" w:hAnsi="Times New Roman" w:cs="Times New Roman"/>
                <w:b/>
                <w:bCs/>
                <w:sz w:val="24"/>
                <w:szCs w:val="24"/>
                <w:rtl/>
                <w:lang w:val="fr-FR"/>
              </w:rPr>
            </w:pPr>
            <w:r>
              <w:rPr>
                <w:rFonts w:ascii="Times New Roman" w:hAnsi="Times New Roman" w:cs="Times New Roman" w:hint="cs"/>
                <w:b/>
                <w:bCs/>
                <w:sz w:val="24"/>
                <w:szCs w:val="24"/>
                <w:rtl/>
                <w:lang w:val="fr-FR"/>
              </w:rPr>
              <w:t>التوقيع</w:t>
            </w:r>
          </w:p>
        </w:tc>
      </w:tr>
      <w:tr w:rsidR="00F81B82" w:rsidTr="00F81B82">
        <w:trPr>
          <w:trHeight w:val="377"/>
        </w:trPr>
        <w:tc>
          <w:tcPr>
            <w:tcW w:w="1008" w:type="dxa"/>
            <w:tcBorders>
              <w:top w:val="double" w:sz="4" w:space="0" w:color="auto"/>
            </w:tcBorders>
          </w:tcPr>
          <w:p w:rsidR="00F81B82" w:rsidRPr="007125DF" w:rsidRDefault="00F81B82" w:rsidP="00ED1015">
            <w:pPr>
              <w:tabs>
                <w:tab w:val="right" w:pos="900"/>
              </w:tabs>
              <w:bidi/>
              <w:rPr>
                <w:rStyle w:val="hps"/>
                <w:rFonts w:ascii="Times New Roman" w:hAnsi="Times New Roman" w:cs="Times New Roman"/>
                <w:b/>
                <w:bCs/>
                <w:color w:val="FF0000"/>
                <w:rtl/>
              </w:rPr>
            </w:pPr>
            <w:r w:rsidRPr="007125DF">
              <w:rPr>
                <w:rFonts w:ascii="Times New Roman" w:hAnsi="Times New Roman" w:cs="Times New Roman" w:hint="cs"/>
                <w:b/>
                <w:bCs/>
                <w:sz w:val="24"/>
                <w:szCs w:val="24"/>
                <w:rtl/>
                <w:lang w:val="fr-FR"/>
              </w:rPr>
              <w:t>ال</w:t>
            </w:r>
            <w:r w:rsidRPr="007125DF">
              <w:rPr>
                <w:rFonts w:ascii="Times New Roman" w:hAnsi="Times New Roman" w:cs="Times New Roman"/>
                <w:b/>
                <w:bCs/>
                <w:sz w:val="24"/>
                <w:szCs w:val="24"/>
                <w:rtl/>
                <w:lang w:val="fr-FR"/>
              </w:rPr>
              <w:t>تحضير</w:t>
            </w:r>
          </w:p>
        </w:tc>
        <w:tc>
          <w:tcPr>
            <w:tcW w:w="2142" w:type="dxa"/>
            <w:tcBorders>
              <w:top w:val="double" w:sz="4" w:space="0" w:color="auto"/>
            </w:tcBorders>
          </w:tcPr>
          <w:p w:rsidR="00F81B82" w:rsidRDefault="00F81B82" w:rsidP="00F81B82">
            <w:pPr>
              <w:pStyle w:val="NoSpacing"/>
              <w:bidi/>
              <w:spacing w:line="276" w:lineRule="auto"/>
              <w:rPr>
                <w:rStyle w:val="hps"/>
                <w:rFonts w:ascii="Times New Roman" w:hAnsi="Times New Roman" w:cs="Times New Roman"/>
                <w:color w:val="FF0000"/>
                <w:rtl/>
              </w:rPr>
            </w:pPr>
            <w:r w:rsidRPr="001061C9">
              <w:rPr>
                <w:rFonts w:ascii="Times New Roman" w:hAnsi="Times New Roman" w:cs="Times New Roman"/>
                <w:sz w:val="24"/>
                <w:szCs w:val="24"/>
                <w:rtl/>
                <w:lang w:val="fr-FR"/>
              </w:rPr>
              <w:t xml:space="preserve">1 </w:t>
            </w:r>
            <w:r w:rsidRPr="001061C9">
              <w:rPr>
                <w:rFonts w:ascii="Times New Roman" w:hAnsi="Times New Roman" w:cs="Times New Roman"/>
                <w:sz w:val="24"/>
                <w:szCs w:val="24"/>
                <w:rtl/>
                <w:lang w:val="fr-FR" w:bidi="ar-LB"/>
              </w:rPr>
              <w:t>تشرين ثاني</w:t>
            </w:r>
            <w:r w:rsidRPr="001061C9">
              <w:rPr>
                <w:rFonts w:ascii="Times New Roman" w:hAnsi="Times New Roman" w:cs="Times New Roman"/>
                <w:sz w:val="24"/>
                <w:szCs w:val="24"/>
                <w:rtl/>
                <w:lang w:val="fr-FR"/>
              </w:rPr>
              <w:t xml:space="preserve"> 2011</w:t>
            </w:r>
          </w:p>
        </w:tc>
        <w:tc>
          <w:tcPr>
            <w:tcW w:w="2142" w:type="dxa"/>
            <w:tcBorders>
              <w:top w:val="double" w:sz="4" w:space="0" w:color="auto"/>
            </w:tcBorders>
          </w:tcPr>
          <w:p w:rsidR="00F81B82" w:rsidRDefault="00F81B82"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د. نجلا اللقيس</w:t>
            </w:r>
          </w:p>
        </w:tc>
        <w:tc>
          <w:tcPr>
            <w:tcW w:w="2142" w:type="dxa"/>
            <w:tcBorders>
              <w:top w:val="double" w:sz="4" w:space="0" w:color="auto"/>
            </w:tcBorders>
          </w:tcPr>
          <w:p w:rsidR="00F81B82" w:rsidRDefault="00F81B82"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أخصائية في طب العائلة</w:t>
            </w:r>
          </w:p>
        </w:tc>
        <w:tc>
          <w:tcPr>
            <w:tcW w:w="2142" w:type="dxa"/>
            <w:tcBorders>
              <w:top w:val="double" w:sz="4" w:space="0" w:color="auto"/>
            </w:tcBorders>
          </w:tcPr>
          <w:p w:rsidR="00F81B82" w:rsidRPr="006145DC" w:rsidRDefault="00F81B82" w:rsidP="00ED1015">
            <w:pPr>
              <w:tabs>
                <w:tab w:val="right" w:pos="900"/>
              </w:tabs>
              <w:bidi/>
              <w:rPr>
                <w:rFonts w:ascii="Times New Roman" w:hAnsi="Times New Roman" w:cs="Times New Roman"/>
                <w:sz w:val="24"/>
                <w:szCs w:val="24"/>
                <w:rtl/>
                <w:lang w:val="fr-FR"/>
              </w:rPr>
            </w:pPr>
          </w:p>
        </w:tc>
      </w:tr>
      <w:tr w:rsidR="00F81B82" w:rsidTr="00F81B82">
        <w:trPr>
          <w:trHeight w:val="377"/>
        </w:trPr>
        <w:tc>
          <w:tcPr>
            <w:tcW w:w="1008" w:type="dxa"/>
          </w:tcPr>
          <w:p w:rsidR="00F81B82" w:rsidRPr="007125DF" w:rsidRDefault="00F81B82" w:rsidP="00ED1015">
            <w:pPr>
              <w:tabs>
                <w:tab w:val="right" w:pos="900"/>
              </w:tabs>
              <w:bidi/>
              <w:rPr>
                <w:rStyle w:val="hps"/>
                <w:rFonts w:ascii="Times New Roman" w:hAnsi="Times New Roman" w:cs="Times New Roman"/>
                <w:b/>
                <w:bCs/>
                <w:rtl/>
              </w:rPr>
            </w:pPr>
            <w:r w:rsidRPr="007125DF">
              <w:rPr>
                <w:rStyle w:val="hps"/>
                <w:rFonts w:ascii="Times New Roman" w:hAnsi="Times New Roman" w:cs="Times New Roman" w:hint="cs"/>
                <w:b/>
                <w:bCs/>
                <w:rtl/>
              </w:rPr>
              <w:t>المراجعة</w:t>
            </w:r>
          </w:p>
        </w:tc>
        <w:tc>
          <w:tcPr>
            <w:tcW w:w="2142" w:type="dxa"/>
          </w:tcPr>
          <w:p w:rsidR="00F81B82" w:rsidRDefault="00F81B82" w:rsidP="00ED1015">
            <w:pPr>
              <w:tabs>
                <w:tab w:val="right" w:pos="900"/>
              </w:tabs>
              <w:bidi/>
              <w:rPr>
                <w:rStyle w:val="hps"/>
                <w:rFonts w:ascii="Times New Roman" w:hAnsi="Times New Roman" w:cs="Times New Roman"/>
                <w:color w:val="FF0000"/>
                <w:rtl/>
              </w:rPr>
            </w:pPr>
            <w:r w:rsidRPr="001061C9">
              <w:rPr>
                <w:rFonts w:ascii="Times New Roman" w:hAnsi="Times New Roman" w:cs="Times New Roman"/>
                <w:sz w:val="24"/>
                <w:szCs w:val="24"/>
                <w:rtl/>
                <w:lang w:val="fr-FR"/>
              </w:rPr>
              <w:t>23</w:t>
            </w:r>
            <w:r w:rsidRPr="001061C9">
              <w:rPr>
                <w:rFonts w:ascii="Times New Roman" w:hAnsi="Times New Roman" w:cs="Times New Roman"/>
                <w:sz w:val="24"/>
                <w:szCs w:val="24"/>
                <w:rtl/>
                <w:lang w:val="fr-FR" w:bidi="ar-LB"/>
              </w:rPr>
              <w:t xml:space="preserve"> تشرين ثاني</w:t>
            </w:r>
            <w:r w:rsidRPr="001061C9">
              <w:rPr>
                <w:rFonts w:ascii="Times New Roman" w:hAnsi="Times New Roman" w:cs="Times New Roman"/>
                <w:sz w:val="24"/>
                <w:szCs w:val="24"/>
                <w:rtl/>
                <w:lang w:val="fr-FR"/>
              </w:rPr>
              <w:t xml:space="preserve"> 2015</w:t>
            </w:r>
          </w:p>
        </w:tc>
        <w:tc>
          <w:tcPr>
            <w:tcW w:w="2142" w:type="dxa"/>
          </w:tcPr>
          <w:p w:rsidR="00F81B82" w:rsidRDefault="00F81B82"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د. نجلا اللقيس</w:t>
            </w:r>
          </w:p>
        </w:tc>
        <w:tc>
          <w:tcPr>
            <w:tcW w:w="2142" w:type="dxa"/>
          </w:tcPr>
          <w:p w:rsidR="00F81B82" w:rsidRDefault="00F81B82"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أخصائية في طب العائلة</w:t>
            </w:r>
          </w:p>
        </w:tc>
        <w:tc>
          <w:tcPr>
            <w:tcW w:w="2142" w:type="dxa"/>
          </w:tcPr>
          <w:p w:rsidR="00F81B82" w:rsidRPr="006145DC" w:rsidRDefault="00F81B82" w:rsidP="00ED1015">
            <w:pPr>
              <w:tabs>
                <w:tab w:val="right" w:pos="900"/>
              </w:tabs>
              <w:bidi/>
              <w:rPr>
                <w:rFonts w:ascii="Times New Roman" w:hAnsi="Times New Roman" w:cs="Times New Roman"/>
                <w:sz w:val="24"/>
                <w:szCs w:val="24"/>
                <w:rtl/>
                <w:lang w:val="fr-FR"/>
              </w:rPr>
            </w:pPr>
          </w:p>
        </w:tc>
      </w:tr>
      <w:tr w:rsidR="00F81B82" w:rsidTr="00F81B82">
        <w:trPr>
          <w:trHeight w:val="377"/>
        </w:trPr>
        <w:tc>
          <w:tcPr>
            <w:tcW w:w="1008" w:type="dxa"/>
          </w:tcPr>
          <w:p w:rsidR="00F81B82" w:rsidRPr="007125DF" w:rsidRDefault="00F81B82" w:rsidP="00ED1015">
            <w:pPr>
              <w:tabs>
                <w:tab w:val="right" w:pos="900"/>
              </w:tabs>
              <w:bidi/>
              <w:rPr>
                <w:rStyle w:val="hps"/>
                <w:rFonts w:ascii="Times New Roman" w:hAnsi="Times New Roman" w:cs="Times New Roman"/>
                <w:b/>
                <w:bCs/>
                <w:rtl/>
              </w:rPr>
            </w:pPr>
            <w:r w:rsidRPr="007125DF">
              <w:rPr>
                <w:rStyle w:val="hps"/>
                <w:rFonts w:ascii="Times New Roman" w:hAnsi="Times New Roman" w:cs="Times New Roman" w:hint="cs"/>
                <w:b/>
                <w:bCs/>
                <w:rtl/>
              </w:rPr>
              <w:t>التطبيق</w:t>
            </w:r>
          </w:p>
        </w:tc>
        <w:tc>
          <w:tcPr>
            <w:tcW w:w="2142" w:type="dxa"/>
          </w:tcPr>
          <w:p w:rsidR="00F81B82" w:rsidRDefault="00F81B82" w:rsidP="00ED1015">
            <w:pPr>
              <w:tabs>
                <w:tab w:val="right" w:pos="900"/>
              </w:tabs>
              <w:bidi/>
              <w:rPr>
                <w:rStyle w:val="hps"/>
                <w:rFonts w:ascii="Times New Roman" w:hAnsi="Times New Roman" w:cs="Times New Roman"/>
                <w:color w:val="FF0000"/>
                <w:rtl/>
              </w:rPr>
            </w:pPr>
          </w:p>
        </w:tc>
        <w:tc>
          <w:tcPr>
            <w:tcW w:w="2142" w:type="dxa"/>
          </w:tcPr>
          <w:p w:rsidR="00F81B82" w:rsidRDefault="00F81B82" w:rsidP="00ED1015">
            <w:pPr>
              <w:tabs>
                <w:tab w:val="right" w:pos="900"/>
              </w:tabs>
              <w:bidi/>
              <w:rPr>
                <w:rStyle w:val="hps"/>
                <w:rFonts w:ascii="Times New Roman" w:hAnsi="Times New Roman" w:cs="Times New Roman"/>
                <w:color w:val="FF0000"/>
                <w:rtl/>
              </w:rPr>
            </w:pPr>
          </w:p>
        </w:tc>
        <w:tc>
          <w:tcPr>
            <w:tcW w:w="2142" w:type="dxa"/>
          </w:tcPr>
          <w:p w:rsidR="00F81B82" w:rsidRDefault="00F81B82" w:rsidP="00ED1015">
            <w:pPr>
              <w:tabs>
                <w:tab w:val="right" w:pos="900"/>
              </w:tabs>
              <w:bidi/>
              <w:rPr>
                <w:rStyle w:val="hps"/>
                <w:rFonts w:ascii="Times New Roman" w:hAnsi="Times New Roman" w:cs="Times New Roman"/>
                <w:color w:val="FF0000"/>
                <w:rtl/>
              </w:rPr>
            </w:pPr>
          </w:p>
        </w:tc>
        <w:tc>
          <w:tcPr>
            <w:tcW w:w="2142" w:type="dxa"/>
          </w:tcPr>
          <w:p w:rsidR="00F81B82" w:rsidRDefault="00F81B82" w:rsidP="00ED1015">
            <w:pPr>
              <w:tabs>
                <w:tab w:val="right" w:pos="900"/>
              </w:tabs>
              <w:bidi/>
              <w:rPr>
                <w:rStyle w:val="hps"/>
                <w:rFonts w:ascii="Times New Roman" w:hAnsi="Times New Roman" w:cs="Times New Roman"/>
                <w:color w:val="FF0000"/>
                <w:rtl/>
              </w:rPr>
            </w:pPr>
          </w:p>
        </w:tc>
      </w:tr>
    </w:tbl>
    <w:p w:rsidR="00F81B82" w:rsidRPr="00195B8F" w:rsidRDefault="00F81B82" w:rsidP="00195B8F"/>
    <w:sectPr w:rsidR="00F81B82" w:rsidRPr="00195B8F" w:rsidSect="001A4A9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908" w:rsidRDefault="004D0908" w:rsidP="004D0908">
      <w:pPr>
        <w:spacing w:after="0" w:line="240" w:lineRule="auto"/>
      </w:pPr>
      <w:r>
        <w:separator/>
      </w:r>
    </w:p>
  </w:endnote>
  <w:endnote w:type="continuationSeparator" w:id="0">
    <w:p w:rsidR="004D0908" w:rsidRDefault="004D0908" w:rsidP="004D09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B4E" w:rsidRDefault="00E63B4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B4E" w:rsidRDefault="00E63B4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B4E" w:rsidRDefault="00E63B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908" w:rsidRDefault="004D0908" w:rsidP="004D0908">
      <w:pPr>
        <w:spacing w:after="0" w:line="240" w:lineRule="auto"/>
      </w:pPr>
      <w:r>
        <w:separator/>
      </w:r>
    </w:p>
  </w:footnote>
  <w:footnote w:type="continuationSeparator" w:id="0">
    <w:p w:rsidR="004D0908" w:rsidRDefault="004D0908" w:rsidP="004D09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B4E" w:rsidRDefault="00E63B4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A9E" w:rsidRDefault="001A4A9E" w:rsidP="001A4A9E">
    <w:pPr>
      <w:pStyle w:val="Header"/>
      <w:bidi/>
      <w:spacing w:line="276" w:lineRule="auto"/>
      <w:jc w:val="center"/>
      <w:rPr>
        <w:rFonts w:ascii="Times New Roman" w:hAnsi="Times New Roman" w:cs="Times New Roman"/>
        <w:color w:val="A6A6A6" w:themeColor="background1" w:themeShade="A6"/>
        <w:sz w:val="20"/>
        <w:szCs w:val="20"/>
        <w:rtl/>
      </w:rPr>
    </w:pPr>
    <w:r w:rsidRPr="00982642">
      <w:rPr>
        <w:rFonts w:ascii="Times New Roman" w:hAnsi="Times New Roman" w:cs="Times New Roman"/>
        <w:color w:val="A6A6A6" w:themeColor="background1" w:themeShade="A6"/>
        <w:sz w:val="20"/>
        <w:szCs w:val="20"/>
        <w:rtl/>
      </w:rPr>
      <w:t xml:space="preserve">وصف وظيفي: </w:t>
    </w:r>
    <w:r w:rsidRPr="001A4A9E">
      <w:rPr>
        <w:rFonts w:ascii="Times New Roman" w:hAnsi="Times New Roman" w:cs="Times New Roman"/>
        <w:color w:val="A6A6A6" w:themeColor="background1" w:themeShade="A6"/>
        <w:sz w:val="20"/>
        <w:szCs w:val="20"/>
        <w:rtl/>
      </w:rPr>
      <w:t>قابلة قانونية</w:t>
    </w:r>
    <w:r>
      <w:rPr>
        <w:rFonts w:ascii="Times New Roman" w:hAnsi="Times New Roman" w:cs="Times New Roman"/>
        <w:color w:val="A6A6A6" w:themeColor="background1" w:themeShade="A6"/>
        <w:sz w:val="20"/>
        <w:szCs w:val="20"/>
      </w:rPr>
      <w:t xml:space="preserve"> </w:t>
    </w:r>
    <w:r>
      <w:rPr>
        <w:rFonts w:ascii="Times New Roman" w:hAnsi="Times New Roman" w:cs="Times New Roman" w:hint="cs"/>
        <w:color w:val="A6A6A6" w:themeColor="background1" w:themeShade="A6"/>
        <w:sz w:val="20"/>
        <w:szCs w:val="20"/>
        <w:rtl/>
      </w:rPr>
      <w:t>في</w:t>
    </w:r>
    <w:r w:rsidRPr="002D1D7A">
      <w:rPr>
        <w:rFonts w:ascii="Times New Roman" w:hAnsi="Times New Roman" w:cs="Times New Roman"/>
        <w:color w:val="A6A6A6" w:themeColor="background1" w:themeShade="A6"/>
        <w:sz w:val="20"/>
        <w:szCs w:val="20"/>
        <w:rtl/>
      </w:rPr>
      <w:t xml:space="preserve"> مركز رعاية صحية أولية</w:t>
    </w:r>
  </w:p>
  <w:p w:rsidR="001A4A9E" w:rsidRDefault="00451AFD" w:rsidP="001A4A9E">
    <w:pPr>
      <w:pStyle w:val="Header"/>
      <w:jc w:val="center"/>
    </w:pPr>
    <w:sdt>
      <w:sdtPr>
        <w:rPr>
          <w:rFonts w:ascii="Times New Roman" w:hAnsi="Times New Roman" w:cs="Times New Roman"/>
          <w:color w:val="A6A6A6" w:themeColor="background1" w:themeShade="A6"/>
          <w:sz w:val="20"/>
          <w:szCs w:val="20"/>
        </w:rPr>
        <w:id w:val="15508699"/>
        <w:docPartObj>
          <w:docPartGallery w:val="Page Numbers (Top of Page)"/>
          <w:docPartUnique/>
        </w:docPartObj>
      </w:sdtPr>
      <w:sdtContent>
        <w:r w:rsidR="001A4A9E">
          <w:rPr>
            <w:rFonts w:ascii="Times New Roman" w:hAnsi="Times New Roman" w:cs="Times New Roman"/>
            <w:color w:val="A6A6A6" w:themeColor="background1" w:themeShade="A6"/>
            <w:sz w:val="20"/>
            <w:szCs w:val="20"/>
            <w:rtl/>
          </w:rPr>
          <w:t xml:space="preserve"> من</w:t>
        </w:r>
        <w:r w:rsidR="001A4A9E">
          <w:rPr>
            <w:rFonts w:ascii="Times New Roman" w:hAnsi="Times New Roman" w:cs="Times New Roman" w:hint="cs"/>
            <w:color w:val="A6A6A6" w:themeColor="background1" w:themeShade="A6"/>
            <w:sz w:val="20"/>
            <w:szCs w:val="20"/>
            <w:rtl/>
          </w:rPr>
          <w:t xml:space="preserve"> 6</w:t>
        </w:r>
        <w:r w:rsidRPr="00627944">
          <w:rPr>
            <w:rFonts w:ascii="Times New Roman" w:hAnsi="Times New Roman" w:cs="Times New Roman"/>
            <w:color w:val="A6A6A6" w:themeColor="background1" w:themeShade="A6"/>
            <w:sz w:val="20"/>
            <w:szCs w:val="20"/>
          </w:rPr>
          <w:fldChar w:fldCharType="begin"/>
        </w:r>
        <w:r w:rsidR="001A4A9E" w:rsidRPr="00627944">
          <w:rPr>
            <w:rFonts w:ascii="Times New Roman" w:hAnsi="Times New Roman" w:cs="Times New Roman"/>
            <w:color w:val="A6A6A6" w:themeColor="background1" w:themeShade="A6"/>
            <w:sz w:val="20"/>
            <w:szCs w:val="20"/>
          </w:rPr>
          <w:instrText xml:space="preserve"> PAGE   \* MERGEFORMAT </w:instrText>
        </w:r>
        <w:r w:rsidRPr="00627944">
          <w:rPr>
            <w:rFonts w:ascii="Times New Roman" w:hAnsi="Times New Roman" w:cs="Times New Roman"/>
            <w:color w:val="A6A6A6" w:themeColor="background1" w:themeShade="A6"/>
            <w:sz w:val="20"/>
            <w:szCs w:val="20"/>
          </w:rPr>
          <w:fldChar w:fldCharType="separate"/>
        </w:r>
        <w:r w:rsidR="009C0962">
          <w:rPr>
            <w:rFonts w:ascii="Times New Roman" w:hAnsi="Times New Roman" w:cs="Times New Roman"/>
            <w:noProof/>
            <w:color w:val="A6A6A6" w:themeColor="background1" w:themeShade="A6"/>
            <w:sz w:val="20"/>
            <w:szCs w:val="20"/>
          </w:rPr>
          <w:t>1</w:t>
        </w:r>
        <w:r w:rsidRPr="00627944">
          <w:rPr>
            <w:rFonts w:ascii="Times New Roman" w:hAnsi="Times New Roman" w:cs="Times New Roman"/>
            <w:color w:val="A6A6A6" w:themeColor="background1" w:themeShade="A6"/>
            <w:sz w:val="20"/>
            <w:szCs w:val="20"/>
          </w:rPr>
          <w:fldChar w:fldCharType="end"/>
        </w:r>
        <w:r w:rsidR="001A4A9E" w:rsidRPr="00627944">
          <w:rPr>
            <w:rFonts w:ascii="Times New Roman" w:hAnsi="Times New Roman" w:cs="Times New Roman"/>
            <w:color w:val="A6A6A6" w:themeColor="background1" w:themeShade="A6"/>
            <w:sz w:val="20"/>
            <w:szCs w:val="20"/>
            <w:rtl/>
          </w:rPr>
          <w:t xml:space="preserve">صفحة </w:t>
        </w:r>
      </w:sdtContent>
    </w:sdt>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B4E" w:rsidRDefault="00E63B4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265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2412E4D"/>
    <w:multiLevelType w:val="hybridMultilevel"/>
    <w:tmpl w:val="E2E4C2D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A557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EAF088B"/>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F6F3AB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29211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9C54B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AEC7478"/>
    <w:multiLevelType w:val="hybridMultilevel"/>
    <w:tmpl w:val="6760420C"/>
    <w:lvl w:ilvl="0" w:tplc="FC96C1C0">
      <w:start w:val="1"/>
      <w:numFmt w:val="bullet"/>
      <w:lvlText w:val="­"/>
      <w:lvlJc w:val="left"/>
      <w:pPr>
        <w:ind w:left="720" w:hanging="360"/>
      </w:pPr>
      <w:rPr>
        <w:rFonts w:ascii="Courier New" w:hAnsi="Courier New" w:hint="default"/>
      </w:rPr>
    </w:lvl>
    <w:lvl w:ilvl="1" w:tplc="FC96C1C0">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A624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97402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D4F7478"/>
    <w:multiLevelType w:val="multilevel"/>
    <w:tmpl w:val="B04A9854"/>
    <w:lvl w:ilvl="0">
      <w:start w:val="1"/>
      <w:numFmt w:val="decimal"/>
      <w:lvlText w:val="%1."/>
      <w:lvlJc w:val="left"/>
      <w:pPr>
        <w:ind w:left="360" w:hanging="360"/>
      </w:pPr>
      <w:rPr>
        <w:b/>
        <w:bCs/>
      </w:r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FC66C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15D07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2C57C2B"/>
    <w:multiLevelType w:val="multilevel"/>
    <w:tmpl w:val="9564AF9E"/>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4E858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C716E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CC874D8"/>
    <w:multiLevelType w:val="multilevel"/>
    <w:tmpl w:val="C7208BD8"/>
    <w:lvl w:ilvl="0">
      <w:start w:val="1"/>
      <w:numFmt w:val="decimal"/>
      <w:lvlText w:val="%1."/>
      <w:lvlJc w:val="left"/>
      <w:pPr>
        <w:ind w:left="360" w:hanging="360"/>
      </w:pPr>
    </w:lvl>
    <w:lvl w:ilvl="1">
      <w:start w:val="1"/>
      <w:numFmt w:val="decimal"/>
      <w:lvlText w:val="%1.%2."/>
      <w:lvlJc w:val="left"/>
      <w:pPr>
        <w:ind w:left="792" w:hanging="432"/>
      </w:pPr>
      <w:rPr>
        <w:rFonts w:asciiTheme="majorBidi" w:hAnsiTheme="majorBidi" w:cstheme="majorBidi" w:hint="default"/>
        <w:lang w:bidi="ar-S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95D4433"/>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9B84A45"/>
    <w:multiLevelType w:val="multilevel"/>
    <w:tmpl w:val="EF74B8E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F4842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8877BE3"/>
    <w:multiLevelType w:val="multilevel"/>
    <w:tmpl w:val="D8EA1D6A"/>
    <w:lvl w:ilvl="0">
      <w:start w:val="1"/>
      <w:numFmt w:val="decimal"/>
      <w:lvlText w:val="%1."/>
      <w:lvlJc w:val="left"/>
      <w:pPr>
        <w:ind w:left="360" w:hanging="360"/>
      </w:pPr>
      <w:rPr>
        <w:b/>
        <w:bCs/>
      </w:rPr>
    </w:lvl>
    <w:lvl w:ilvl="1">
      <w:start w:val="1"/>
      <w:numFmt w:val="decimal"/>
      <w:lvlText w:val="%1.%2."/>
      <w:lvlJc w:val="left"/>
      <w:pPr>
        <w:ind w:left="792" w:hanging="432"/>
      </w:pPr>
      <w:rPr>
        <w:b w:val="0"/>
        <w:bCs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91A7A7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A5A0605"/>
    <w:multiLevelType w:val="multilevel"/>
    <w:tmpl w:val="40F0B02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CCD7D39"/>
    <w:multiLevelType w:val="multilevel"/>
    <w:tmpl w:val="FD4ABD92"/>
    <w:lvl w:ilvl="0">
      <w:start w:val="1"/>
      <w:numFmt w:val="decimal"/>
      <w:lvlText w:val="%1."/>
      <w:lvlJc w:val="left"/>
      <w:pPr>
        <w:ind w:left="360" w:hanging="360"/>
      </w:pPr>
      <w:rPr>
        <w:b/>
        <w:bCs/>
        <w:color w:val="auto"/>
      </w:rPr>
    </w:lvl>
    <w:lvl w:ilvl="1">
      <w:start w:val="1"/>
      <w:numFmt w:val="decimal"/>
      <w:lvlText w:val="%1.%2."/>
      <w:lvlJc w:val="left"/>
      <w:pPr>
        <w:ind w:left="792" w:hanging="432"/>
      </w:pPr>
      <w:rPr>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5EC65F6"/>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6C815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8FB18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CC31D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E1F45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4"/>
  </w:num>
  <w:num w:numId="3">
    <w:abstractNumId w:val="15"/>
  </w:num>
  <w:num w:numId="4">
    <w:abstractNumId w:val="26"/>
  </w:num>
  <w:num w:numId="5">
    <w:abstractNumId w:val="20"/>
  </w:num>
  <w:num w:numId="6">
    <w:abstractNumId w:val="3"/>
  </w:num>
  <w:num w:numId="7">
    <w:abstractNumId w:val="6"/>
  </w:num>
  <w:num w:numId="8">
    <w:abstractNumId w:val="25"/>
  </w:num>
  <w:num w:numId="9">
    <w:abstractNumId w:val="7"/>
  </w:num>
  <w:num w:numId="10">
    <w:abstractNumId w:val="13"/>
  </w:num>
  <w:num w:numId="11">
    <w:abstractNumId w:val="17"/>
  </w:num>
  <w:num w:numId="12">
    <w:abstractNumId w:val="8"/>
  </w:num>
  <w:num w:numId="13">
    <w:abstractNumId w:val="27"/>
  </w:num>
  <w:num w:numId="14">
    <w:abstractNumId w:val="12"/>
  </w:num>
  <w:num w:numId="15">
    <w:abstractNumId w:val="10"/>
  </w:num>
  <w:num w:numId="16">
    <w:abstractNumId w:val="0"/>
  </w:num>
  <w:num w:numId="17">
    <w:abstractNumId w:val="28"/>
  </w:num>
  <w:num w:numId="18">
    <w:abstractNumId w:val="24"/>
  </w:num>
  <w:num w:numId="19">
    <w:abstractNumId w:val="5"/>
  </w:num>
  <w:num w:numId="20">
    <w:abstractNumId w:val="19"/>
  </w:num>
  <w:num w:numId="21">
    <w:abstractNumId w:val="18"/>
  </w:num>
  <w:num w:numId="22">
    <w:abstractNumId w:val="14"/>
  </w:num>
  <w:num w:numId="23">
    <w:abstractNumId w:val="2"/>
  </w:num>
  <w:num w:numId="24">
    <w:abstractNumId w:val="11"/>
  </w:num>
  <w:num w:numId="25">
    <w:abstractNumId w:val="1"/>
  </w:num>
  <w:num w:numId="26">
    <w:abstractNumId w:val="21"/>
  </w:num>
  <w:num w:numId="27">
    <w:abstractNumId w:val="9"/>
  </w:num>
  <w:num w:numId="28">
    <w:abstractNumId w:val="22"/>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D0908"/>
    <w:rsid w:val="0006695E"/>
    <w:rsid w:val="0018181B"/>
    <w:rsid w:val="00195B8F"/>
    <w:rsid w:val="001A4A9E"/>
    <w:rsid w:val="002173B4"/>
    <w:rsid w:val="00286098"/>
    <w:rsid w:val="002A19AF"/>
    <w:rsid w:val="003810CF"/>
    <w:rsid w:val="003919B6"/>
    <w:rsid w:val="00395459"/>
    <w:rsid w:val="00451AFD"/>
    <w:rsid w:val="004D0908"/>
    <w:rsid w:val="004F4121"/>
    <w:rsid w:val="004F6804"/>
    <w:rsid w:val="005F3FAE"/>
    <w:rsid w:val="006C67C7"/>
    <w:rsid w:val="00780C5C"/>
    <w:rsid w:val="007A6952"/>
    <w:rsid w:val="008525BB"/>
    <w:rsid w:val="008765B9"/>
    <w:rsid w:val="00882176"/>
    <w:rsid w:val="009B004E"/>
    <w:rsid w:val="009C0962"/>
    <w:rsid w:val="009E497B"/>
    <w:rsid w:val="009F3AF6"/>
    <w:rsid w:val="00A40849"/>
    <w:rsid w:val="00A66F23"/>
    <w:rsid w:val="00B37780"/>
    <w:rsid w:val="00B63713"/>
    <w:rsid w:val="00BF2430"/>
    <w:rsid w:val="00C047FF"/>
    <w:rsid w:val="00C31025"/>
    <w:rsid w:val="00C338F5"/>
    <w:rsid w:val="00CC7C2C"/>
    <w:rsid w:val="00CE4B76"/>
    <w:rsid w:val="00E2744D"/>
    <w:rsid w:val="00E329D8"/>
    <w:rsid w:val="00E5229D"/>
    <w:rsid w:val="00E5684F"/>
    <w:rsid w:val="00E63B4E"/>
    <w:rsid w:val="00E71658"/>
    <w:rsid w:val="00E74B39"/>
    <w:rsid w:val="00ED03CA"/>
    <w:rsid w:val="00EF480B"/>
    <w:rsid w:val="00F70B20"/>
    <w:rsid w:val="00F81B50"/>
    <w:rsid w:val="00F81B82"/>
    <w:rsid w:val="00F852F5"/>
    <w:rsid w:val="00FB39C5"/>
    <w:rsid w:val="00FF3DB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B8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0908"/>
    <w:pPr>
      <w:spacing w:after="0" w:line="240" w:lineRule="auto"/>
    </w:pPr>
  </w:style>
  <w:style w:type="character" w:customStyle="1" w:styleId="longtext1">
    <w:name w:val="long_text1"/>
    <w:basedOn w:val="DefaultParagraphFont"/>
    <w:rsid w:val="004D0908"/>
    <w:rPr>
      <w:sz w:val="20"/>
      <w:szCs w:val="20"/>
    </w:rPr>
  </w:style>
  <w:style w:type="table" w:styleId="TableGrid">
    <w:name w:val="Table Grid"/>
    <w:basedOn w:val="TableNormal"/>
    <w:uiPriority w:val="59"/>
    <w:rsid w:val="004D09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ediumtext1">
    <w:name w:val="medium_text1"/>
    <w:basedOn w:val="DefaultParagraphFont"/>
    <w:rsid w:val="004D0908"/>
    <w:rPr>
      <w:sz w:val="24"/>
      <w:szCs w:val="24"/>
    </w:rPr>
  </w:style>
  <w:style w:type="paragraph" w:styleId="Header">
    <w:name w:val="header"/>
    <w:basedOn w:val="Normal"/>
    <w:link w:val="HeaderChar"/>
    <w:uiPriority w:val="99"/>
    <w:unhideWhenUsed/>
    <w:rsid w:val="004D0908"/>
    <w:pPr>
      <w:tabs>
        <w:tab w:val="center" w:pos="4320"/>
        <w:tab w:val="right" w:pos="8640"/>
      </w:tabs>
      <w:spacing w:after="0" w:line="240" w:lineRule="auto"/>
    </w:pPr>
  </w:style>
  <w:style w:type="character" w:customStyle="1" w:styleId="HeaderChar">
    <w:name w:val="Header Char"/>
    <w:basedOn w:val="DefaultParagraphFont"/>
    <w:link w:val="Header"/>
    <w:uiPriority w:val="99"/>
    <w:rsid w:val="004D0908"/>
  </w:style>
  <w:style w:type="paragraph" w:styleId="Footer">
    <w:name w:val="footer"/>
    <w:basedOn w:val="Normal"/>
    <w:link w:val="FooterChar"/>
    <w:uiPriority w:val="99"/>
    <w:unhideWhenUsed/>
    <w:rsid w:val="004D0908"/>
    <w:pPr>
      <w:tabs>
        <w:tab w:val="center" w:pos="4320"/>
        <w:tab w:val="right" w:pos="8640"/>
      </w:tabs>
      <w:spacing w:after="0" w:line="240" w:lineRule="auto"/>
    </w:pPr>
  </w:style>
  <w:style w:type="character" w:customStyle="1" w:styleId="FooterChar">
    <w:name w:val="Footer Char"/>
    <w:basedOn w:val="DefaultParagraphFont"/>
    <w:link w:val="Footer"/>
    <w:uiPriority w:val="99"/>
    <w:rsid w:val="004D0908"/>
  </w:style>
  <w:style w:type="paragraph" w:styleId="ListParagraph">
    <w:name w:val="List Paragraph"/>
    <w:basedOn w:val="Normal"/>
    <w:uiPriority w:val="34"/>
    <w:qFormat/>
    <w:rsid w:val="004D0908"/>
    <w:pPr>
      <w:ind w:left="720"/>
      <w:contextualSpacing/>
    </w:pPr>
  </w:style>
  <w:style w:type="paragraph" w:styleId="Title">
    <w:name w:val="Title"/>
    <w:basedOn w:val="Normal"/>
    <w:link w:val="TitleChar"/>
    <w:qFormat/>
    <w:rsid w:val="004F4121"/>
    <w:pPr>
      <w:bidi/>
      <w:spacing w:after="0" w:line="240" w:lineRule="auto"/>
      <w:jc w:val="center"/>
    </w:pPr>
    <w:rPr>
      <w:rFonts w:ascii="Times New Roman" w:eastAsia="Times New Roman" w:hAnsi="Times New Roman" w:cs="Traditional Arabic"/>
      <w:noProof/>
      <w:sz w:val="20"/>
      <w:szCs w:val="36"/>
    </w:rPr>
  </w:style>
  <w:style w:type="character" w:customStyle="1" w:styleId="TitleChar">
    <w:name w:val="Title Char"/>
    <w:basedOn w:val="DefaultParagraphFont"/>
    <w:link w:val="Title"/>
    <w:rsid w:val="004F4121"/>
    <w:rPr>
      <w:rFonts w:ascii="Times New Roman" w:eastAsia="Times New Roman" w:hAnsi="Times New Roman" w:cs="Traditional Arabic"/>
      <w:noProof/>
      <w:sz w:val="20"/>
      <w:szCs w:val="36"/>
    </w:rPr>
  </w:style>
  <w:style w:type="paragraph" w:styleId="BalloonText">
    <w:name w:val="Balloon Text"/>
    <w:basedOn w:val="Normal"/>
    <w:link w:val="BalloonTextChar"/>
    <w:uiPriority w:val="99"/>
    <w:semiHidden/>
    <w:unhideWhenUsed/>
    <w:rsid w:val="000669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695E"/>
    <w:rPr>
      <w:rFonts w:ascii="Tahoma" w:hAnsi="Tahoma" w:cs="Tahoma"/>
      <w:sz w:val="16"/>
      <w:szCs w:val="16"/>
    </w:rPr>
  </w:style>
  <w:style w:type="character" w:customStyle="1" w:styleId="hps">
    <w:name w:val="hps"/>
    <w:basedOn w:val="DefaultParagraphFont"/>
    <w:rsid w:val="00F81B8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6</Pages>
  <Words>1511</Words>
  <Characters>8617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10108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Lakkis</cp:lastModifiedBy>
  <cp:revision>27</cp:revision>
  <dcterms:created xsi:type="dcterms:W3CDTF">2011-11-27T16:22:00Z</dcterms:created>
  <dcterms:modified xsi:type="dcterms:W3CDTF">2016-06-24T19:04:00Z</dcterms:modified>
</cp:coreProperties>
</file>